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3BE4" w14:textId="5F9F206D" w:rsidR="00923438" w:rsidRPr="00BA72A1" w:rsidRDefault="00923438" w:rsidP="00305A89">
      <w:pPr>
        <w:spacing w:line="276" w:lineRule="auto"/>
        <w:jc w:val="right"/>
        <w:rPr>
          <w:rFonts w:cstheme="minorHAnsi"/>
          <w:i/>
          <w:iCs/>
        </w:rPr>
      </w:pPr>
      <w:bookmarkStart w:id="0" w:name="_Hlk125546963"/>
      <w:r w:rsidRPr="00BA72A1">
        <w:rPr>
          <w:rFonts w:cstheme="minorHAnsi"/>
          <w:i/>
          <w:iCs/>
        </w:rPr>
        <w:t>Press Release</w:t>
      </w:r>
    </w:p>
    <w:p w14:paraId="28B8764C" w14:textId="34D8E1F8" w:rsidR="00923438" w:rsidRPr="00DF264D" w:rsidRDefault="00923438" w:rsidP="00DF264D">
      <w:pPr>
        <w:spacing w:line="276" w:lineRule="auto"/>
        <w:jc w:val="right"/>
        <w:rPr>
          <w:rFonts w:cstheme="minorHAnsi"/>
          <w:i/>
          <w:iCs/>
        </w:rPr>
      </w:pPr>
      <w:r w:rsidRPr="00BA72A1">
        <w:rPr>
          <w:rFonts w:cstheme="minorHAnsi"/>
          <w:i/>
          <w:iCs/>
        </w:rPr>
        <w:t>For immediate release</w:t>
      </w:r>
    </w:p>
    <w:p w14:paraId="029A77D0" w14:textId="77777777" w:rsidR="00CE7682" w:rsidRPr="00CE7682" w:rsidRDefault="00CE7682" w:rsidP="00CE7682">
      <w:pPr>
        <w:spacing w:line="276" w:lineRule="auto"/>
        <w:jc w:val="both"/>
        <w:rPr>
          <w:rFonts w:cstheme="minorHAnsi"/>
          <w:b/>
          <w:bCs/>
        </w:rPr>
      </w:pPr>
    </w:p>
    <w:p w14:paraId="0ED131AC" w14:textId="77777777" w:rsidR="00986BFD" w:rsidRDefault="00CE7682" w:rsidP="00CE7682">
      <w:pPr>
        <w:spacing w:line="276" w:lineRule="auto"/>
        <w:jc w:val="center"/>
        <w:rPr>
          <w:rFonts w:cstheme="minorHAnsi"/>
          <w:b/>
          <w:bCs/>
        </w:rPr>
      </w:pPr>
      <w:r w:rsidRPr="00CE7682">
        <w:rPr>
          <w:rFonts w:cstheme="minorHAnsi"/>
          <w:b/>
          <w:bCs/>
        </w:rPr>
        <w:t>Sustainable Gardening for a Greener Future</w:t>
      </w:r>
    </w:p>
    <w:p w14:paraId="660E651D" w14:textId="0668767E" w:rsidR="00D41069" w:rsidRPr="00986BFD" w:rsidRDefault="00CE7682" w:rsidP="00CE7682">
      <w:pPr>
        <w:spacing w:line="276" w:lineRule="auto"/>
        <w:jc w:val="center"/>
        <w:rPr>
          <w:rFonts w:cstheme="minorHAnsi"/>
          <w:b/>
          <w:bCs/>
          <w:i/>
          <w:iCs/>
        </w:rPr>
      </w:pPr>
      <w:r w:rsidRPr="00986BFD">
        <w:rPr>
          <w:rFonts w:cstheme="minorHAnsi"/>
          <w:b/>
          <w:bCs/>
          <w:i/>
          <w:iCs/>
        </w:rPr>
        <w:t>5 Indigenous Plants for Water-Wise Gardening in South Africa</w:t>
      </w:r>
      <w:r w:rsidR="00986BFD">
        <w:rPr>
          <w:rFonts w:cstheme="minorHAnsi"/>
          <w:b/>
          <w:bCs/>
          <w:i/>
          <w:iCs/>
        </w:rPr>
        <w:t xml:space="preserve"> according to Tanya Visser</w:t>
      </w:r>
    </w:p>
    <w:p w14:paraId="3628BE0C" w14:textId="77777777" w:rsidR="00CE7682" w:rsidRDefault="00CE7682" w:rsidP="00CE7682">
      <w:pPr>
        <w:spacing w:line="276" w:lineRule="auto"/>
        <w:jc w:val="both"/>
        <w:rPr>
          <w:rFonts w:eastAsiaTheme="minorEastAsia" w:cstheme="minorHAnsi"/>
        </w:rPr>
      </w:pPr>
    </w:p>
    <w:p w14:paraId="12081308" w14:textId="111A0B4F" w:rsidR="00305A89" w:rsidRDefault="002B6842" w:rsidP="00CE7682">
      <w:pPr>
        <w:spacing w:line="276" w:lineRule="auto"/>
        <w:jc w:val="both"/>
        <w:rPr>
          <w:rFonts w:eastAsiaTheme="minorEastAsia" w:cstheme="minorHAnsi"/>
        </w:rPr>
      </w:pPr>
      <w:r>
        <w:rPr>
          <w:rFonts w:eastAsiaTheme="minorEastAsia" w:cstheme="minorHAnsi"/>
        </w:rPr>
        <w:t>With World Water Day having been celebrated recently in March and i</w:t>
      </w:r>
      <w:r w:rsidR="00CE7682" w:rsidRPr="00CE7682">
        <w:rPr>
          <w:rFonts w:eastAsiaTheme="minorEastAsia" w:cstheme="minorHAnsi"/>
        </w:rPr>
        <w:t xml:space="preserve">n the face of ongoing water scarcity issues and the impacts of climate change, the importance of water conservation is more pressing than ever. South Africa, already struggling with water scarcity due to drought and climate change, needs to adopt water-wise gardening practices to conserve this precious resource. </w:t>
      </w:r>
    </w:p>
    <w:p w14:paraId="4B67B1BD" w14:textId="77777777" w:rsidR="00305A89" w:rsidRDefault="00305A89" w:rsidP="00CE7682">
      <w:pPr>
        <w:spacing w:line="276" w:lineRule="auto"/>
        <w:jc w:val="both"/>
        <w:rPr>
          <w:rFonts w:eastAsiaTheme="minorEastAsia" w:cstheme="minorHAnsi"/>
        </w:rPr>
      </w:pPr>
    </w:p>
    <w:p w14:paraId="549F3329" w14:textId="254BF2D2" w:rsidR="00932459" w:rsidRDefault="00CE7682" w:rsidP="00CE7682">
      <w:pPr>
        <w:spacing w:line="276" w:lineRule="auto"/>
        <w:jc w:val="both"/>
        <w:rPr>
          <w:rFonts w:eastAsiaTheme="minorEastAsia" w:cstheme="minorHAnsi"/>
        </w:rPr>
      </w:pPr>
      <w:r w:rsidRPr="00CE7682">
        <w:rPr>
          <w:rFonts w:eastAsiaTheme="minorEastAsia" w:cstheme="minorHAnsi"/>
        </w:rPr>
        <w:t>A</w:t>
      </w:r>
      <w:r w:rsidR="00316B2E">
        <w:rPr>
          <w:rFonts w:eastAsiaTheme="minorEastAsia" w:cstheme="minorHAnsi"/>
        </w:rPr>
        <w:t xml:space="preserve">ccording to Tanya Visser, SA’s favourite </w:t>
      </w:r>
      <w:r w:rsidR="00262C8D">
        <w:rPr>
          <w:rFonts w:eastAsiaTheme="minorEastAsia" w:cstheme="minorHAnsi"/>
        </w:rPr>
        <w:t>green-fingered media personality</w:t>
      </w:r>
      <w:r w:rsidRPr="00CE7682">
        <w:rPr>
          <w:rFonts w:eastAsiaTheme="minorEastAsia" w:cstheme="minorHAnsi"/>
        </w:rPr>
        <w:t xml:space="preserve"> </w:t>
      </w:r>
      <w:r w:rsidR="00262C8D">
        <w:rPr>
          <w:rFonts w:eastAsiaTheme="minorEastAsia" w:cstheme="minorHAnsi"/>
        </w:rPr>
        <w:t>and gardener extraordinaire who will be appearing again in this year’s E</w:t>
      </w:r>
      <w:r w:rsidR="00DF264D">
        <w:rPr>
          <w:rFonts w:eastAsiaTheme="minorEastAsia" w:cstheme="minorHAnsi"/>
        </w:rPr>
        <w:t xml:space="preserve">ast </w:t>
      </w:r>
      <w:r w:rsidR="00262C8D">
        <w:rPr>
          <w:rFonts w:eastAsiaTheme="minorEastAsia" w:cstheme="minorHAnsi"/>
        </w:rPr>
        <w:t>C</w:t>
      </w:r>
      <w:r w:rsidR="00DF264D">
        <w:rPr>
          <w:rFonts w:eastAsiaTheme="minorEastAsia" w:cstheme="minorHAnsi"/>
        </w:rPr>
        <w:t xml:space="preserve">oast </w:t>
      </w:r>
      <w:r w:rsidR="00262C8D">
        <w:rPr>
          <w:rFonts w:eastAsiaTheme="minorEastAsia" w:cstheme="minorHAnsi"/>
        </w:rPr>
        <w:t>R</w:t>
      </w:r>
      <w:r w:rsidR="00DF264D">
        <w:rPr>
          <w:rFonts w:eastAsiaTheme="minorEastAsia" w:cstheme="minorHAnsi"/>
        </w:rPr>
        <w:t>adio</w:t>
      </w:r>
      <w:r w:rsidR="00262C8D">
        <w:rPr>
          <w:rFonts w:eastAsiaTheme="minorEastAsia" w:cstheme="minorHAnsi"/>
        </w:rPr>
        <w:t xml:space="preserve"> House + Garden Show</w:t>
      </w:r>
      <w:r w:rsidR="00145110">
        <w:rPr>
          <w:rFonts w:eastAsiaTheme="minorEastAsia" w:cstheme="minorHAnsi"/>
        </w:rPr>
        <w:t xml:space="preserve"> in July, </w:t>
      </w:r>
      <w:r w:rsidR="00A70F55">
        <w:rPr>
          <w:rFonts w:eastAsiaTheme="minorEastAsia" w:cstheme="minorHAnsi"/>
        </w:rPr>
        <w:t xml:space="preserve">a </w:t>
      </w:r>
      <w:r w:rsidRPr="00CE7682">
        <w:rPr>
          <w:rFonts w:eastAsiaTheme="minorEastAsia" w:cstheme="minorHAnsi"/>
        </w:rPr>
        <w:t xml:space="preserve">great way to </w:t>
      </w:r>
      <w:r w:rsidR="00A70F55">
        <w:rPr>
          <w:rFonts w:eastAsiaTheme="minorEastAsia" w:cstheme="minorHAnsi"/>
        </w:rPr>
        <w:t>be more water-wise</w:t>
      </w:r>
      <w:r w:rsidRPr="00CE7682">
        <w:rPr>
          <w:rFonts w:eastAsiaTheme="minorEastAsia" w:cstheme="minorHAnsi"/>
        </w:rPr>
        <w:t xml:space="preserve"> is by using indigenous plants that have adapted to the local climate and require less water. </w:t>
      </w:r>
    </w:p>
    <w:p w14:paraId="48BFB699" w14:textId="77777777" w:rsidR="00932459" w:rsidRDefault="00932459" w:rsidP="00CE7682">
      <w:pPr>
        <w:spacing w:line="276" w:lineRule="auto"/>
        <w:jc w:val="both"/>
        <w:rPr>
          <w:rFonts w:eastAsiaTheme="minorEastAsia" w:cstheme="minorHAnsi"/>
        </w:rPr>
      </w:pPr>
    </w:p>
    <w:p w14:paraId="21E6D322" w14:textId="7A7A814F" w:rsidR="00CE7682" w:rsidRPr="00CE7682" w:rsidRDefault="00CE7682" w:rsidP="00CE7682">
      <w:pPr>
        <w:spacing w:line="276" w:lineRule="auto"/>
        <w:jc w:val="both"/>
        <w:rPr>
          <w:rFonts w:eastAsiaTheme="minorEastAsia" w:cstheme="minorHAnsi"/>
        </w:rPr>
      </w:pPr>
      <w:r w:rsidRPr="00CE7682">
        <w:rPr>
          <w:rFonts w:eastAsiaTheme="minorEastAsia" w:cstheme="minorHAnsi"/>
        </w:rPr>
        <w:t>"It is essential to prioritize water-wise plants in our gardens to minimize the use of scarce water resources, especially in regions with limited water supply.</w:t>
      </w:r>
      <w:r w:rsidR="00932459">
        <w:rPr>
          <w:rFonts w:eastAsiaTheme="minorEastAsia" w:cstheme="minorHAnsi"/>
        </w:rPr>
        <w:t xml:space="preserve"> </w:t>
      </w:r>
      <w:r w:rsidRPr="00CE7682">
        <w:rPr>
          <w:rFonts w:eastAsiaTheme="minorEastAsia" w:cstheme="minorHAnsi"/>
        </w:rPr>
        <w:t>Here are five indigenous water-wise plants that can be incorporated into South African gardens:</w:t>
      </w:r>
    </w:p>
    <w:p w14:paraId="2F3E8A48" w14:textId="77777777" w:rsidR="00CE7682" w:rsidRPr="00CE7682" w:rsidRDefault="00CE7682" w:rsidP="00CE7682">
      <w:pPr>
        <w:spacing w:line="276" w:lineRule="auto"/>
        <w:jc w:val="both"/>
        <w:rPr>
          <w:rFonts w:eastAsiaTheme="minorEastAsia" w:cstheme="minorHAnsi"/>
        </w:rPr>
      </w:pPr>
    </w:p>
    <w:p w14:paraId="0D4BB836" w14:textId="30887884" w:rsidR="00CE7682" w:rsidRPr="00932459" w:rsidRDefault="00014EA8" w:rsidP="00932459">
      <w:pPr>
        <w:pStyle w:val="ListParagraph"/>
        <w:numPr>
          <w:ilvl w:val="0"/>
          <w:numId w:val="3"/>
        </w:numPr>
        <w:spacing w:line="276" w:lineRule="auto"/>
        <w:jc w:val="both"/>
        <w:rPr>
          <w:rFonts w:eastAsiaTheme="minorEastAsia" w:cstheme="minorHAnsi"/>
        </w:rPr>
      </w:pPr>
      <w:r w:rsidRPr="00932459">
        <w:rPr>
          <w:rFonts w:eastAsiaTheme="minorEastAsia" w:cstheme="minorHAnsi"/>
        </w:rPr>
        <w:t xml:space="preserve">A household favourite, the </w:t>
      </w:r>
      <w:proofErr w:type="spellStart"/>
      <w:r w:rsidR="00CE7682" w:rsidRPr="00932459">
        <w:rPr>
          <w:rFonts w:eastAsiaTheme="minorEastAsia" w:cstheme="minorHAnsi"/>
        </w:rPr>
        <w:t>Spekboom</w:t>
      </w:r>
      <w:proofErr w:type="spellEnd"/>
      <w:r w:rsidR="00CE7682" w:rsidRPr="00932459">
        <w:rPr>
          <w:rFonts w:eastAsiaTheme="minorEastAsia" w:cstheme="minorHAnsi"/>
        </w:rPr>
        <w:t xml:space="preserve"> (</w:t>
      </w:r>
      <w:proofErr w:type="spellStart"/>
      <w:r w:rsidR="00CE7682" w:rsidRPr="00510FD2">
        <w:rPr>
          <w:rFonts w:eastAsiaTheme="minorEastAsia" w:cstheme="minorHAnsi"/>
          <w:b/>
          <w:bCs/>
          <w:i/>
          <w:iCs/>
        </w:rPr>
        <w:t>Portulacaria</w:t>
      </w:r>
      <w:proofErr w:type="spellEnd"/>
      <w:r w:rsidR="00CE7682" w:rsidRPr="00510FD2">
        <w:rPr>
          <w:rFonts w:eastAsiaTheme="minorEastAsia" w:cstheme="minorHAnsi"/>
          <w:b/>
          <w:bCs/>
          <w:i/>
          <w:iCs/>
        </w:rPr>
        <w:t xml:space="preserve"> </w:t>
      </w:r>
      <w:proofErr w:type="spellStart"/>
      <w:r w:rsidR="00CE7682" w:rsidRPr="00510FD2">
        <w:rPr>
          <w:rFonts w:eastAsiaTheme="minorEastAsia" w:cstheme="minorHAnsi"/>
          <w:b/>
          <w:bCs/>
          <w:i/>
          <w:iCs/>
        </w:rPr>
        <w:t>afra</w:t>
      </w:r>
      <w:proofErr w:type="spellEnd"/>
      <w:r w:rsidR="00CE7682" w:rsidRPr="00932459">
        <w:rPr>
          <w:rFonts w:eastAsiaTheme="minorEastAsia" w:cstheme="minorHAnsi"/>
        </w:rPr>
        <w:t>)</w:t>
      </w:r>
      <w:r w:rsidRPr="00932459">
        <w:rPr>
          <w:rFonts w:eastAsiaTheme="minorEastAsia" w:cstheme="minorHAnsi"/>
        </w:rPr>
        <w:t xml:space="preserve"> which is a</w:t>
      </w:r>
      <w:r w:rsidR="00CE7682" w:rsidRPr="00932459">
        <w:rPr>
          <w:rFonts w:eastAsiaTheme="minorEastAsia" w:cstheme="minorHAnsi"/>
        </w:rPr>
        <w:t xml:space="preserve">lso known as "elephant's food," is a succulent plant that can store water in its leaves. It is an excellent carbon sink and has been found to be highly effective in mitigating climate change. </w:t>
      </w:r>
      <w:r w:rsidRPr="00932459">
        <w:rPr>
          <w:rFonts w:eastAsiaTheme="minorEastAsia" w:cstheme="minorHAnsi"/>
        </w:rPr>
        <w:t xml:space="preserve">It’s popularity with gardeners is </w:t>
      </w:r>
      <w:r w:rsidR="00CE7682" w:rsidRPr="00932459">
        <w:rPr>
          <w:rFonts w:eastAsiaTheme="minorEastAsia" w:cstheme="minorHAnsi"/>
        </w:rPr>
        <w:t>its low-maintenance needs and its ease of propagation from cuttings.</w:t>
      </w:r>
    </w:p>
    <w:p w14:paraId="2CE6B11B" w14:textId="77777777" w:rsidR="00CE7682" w:rsidRPr="00CE7682" w:rsidRDefault="00CE7682" w:rsidP="00CE7682">
      <w:pPr>
        <w:spacing w:line="276" w:lineRule="auto"/>
        <w:jc w:val="both"/>
        <w:rPr>
          <w:rFonts w:eastAsiaTheme="minorEastAsia" w:cstheme="minorHAnsi"/>
        </w:rPr>
      </w:pPr>
    </w:p>
    <w:p w14:paraId="29252935" w14:textId="3147FF86" w:rsidR="00CE7682" w:rsidRPr="00932459" w:rsidRDefault="00CE7682" w:rsidP="00932459">
      <w:pPr>
        <w:pStyle w:val="ListParagraph"/>
        <w:numPr>
          <w:ilvl w:val="0"/>
          <w:numId w:val="3"/>
        </w:numPr>
        <w:spacing w:line="276" w:lineRule="auto"/>
        <w:jc w:val="both"/>
        <w:rPr>
          <w:rFonts w:eastAsiaTheme="minorEastAsia" w:cstheme="minorHAnsi"/>
        </w:rPr>
      </w:pPr>
      <w:r w:rsidRPr="00932459">
        <w:rPr>
          <w:rFonts w:eastAsiaTheme="minorEastAsia" w:cstheme="minorHAnsi"/>
        </w:rPr>
        <w:t>Agapanthus (</w:t>
      </w:r>
      <w:r w:rsidRPr="00510FD2">
        <w:rPr>
          <w:rFonts w:eastAsiaTheme="minorEastAsia" w:cstheme="minorHAnsi"/>
          <w:b/>
          <w:bCs/>
          <w:i/>
          <w:iCs/>
        </w:rPr>
        <w:t>Agapanthus africanus</w:t>
      </w:r>
      <w:r w:rsidRPr="00932459">
        <w:rPr>
          <w:rFonts w:eastAsiaTheme="minorEastAsia" w:cstheme="minorHAnsi"/>
        </w:rPr>
        <w:t>)</w:t>
      </w:r>
      <w:r w:rsidR="00014EA8" w:rsidRPr="00932459">
        <w:rPr>
          <w:rFonts w:eastAsiaTheme="minorEastAsia" w:cstheme="minorHAnsi"/>
        </w:rPr>
        <w:t xml:space="preserve"> </w:t>
      </w:r>
      <w:r w:rsidR="00E33CCF">
        <w:rPr>
          <w:rFonts w:eastAsiaTheme="minorEastAsia" w:cstheme="minorHAnsi"/>
        </w:rPr>
        <w:t>have</w:t>
      </w:r>
      <w:r w:rsidR="00014EA8" w:rsidRPr="00932459">
        <w:rPr>
          <w:rFonts w:eastAsiaTheme="minorEastAsia" w:cstheme="minorHAnsi"/>
        </w:rPr>
        <w:t xml:space="preserve"> </w:t>
      </w:r>
      <w:r w:rsidRPr="00932459">
        <w:rPr>
          <w:rFonts w:eastAsiaTheme="minorEastAsia" w:cstheme="minorHAnsi"/>
        </w:rPr>
        <w:t xml:space="preserve"> </w:t>
      </w:r>
      <w:r w:rsidR="00C43250" w:rsidRPr="00932459">
        <w:rPr>
          <w:rFonts w:eastAsiaTheme="minorEastAsia" w:cstheme="minorHAnsi"/>
        </w:rPr>
        <w:t>eye-catching blue or white flower</w:t>
      </w:r>
      <w:r w:rsidR="00C43250">
        <w:rPr>
          <w:rFonts w:eastAsiaTheme="minorEastAsia" w:cstheme="minorHAnsi"/>
        </w:rPr>
        <w:t xml:space="preserve">s, </w:t>
      </w:r>
      <w:r w:rsidRPr="00932459">
        <w:rPr>
          <w:rFonts w:eastAsiaTheme="minorEastAsia" w:cstheme="minorHAnsi"/>
        </w:rPr>
        <w:t xml:space="preserve"> common</w:t>
      </w:r>
      <w:r w:rsidR="00014EA8" w:rsidRPr="00932459">
        <w:rPr>
          <w:rFonts w:eastAsiaTheme="minorEastAsia" w:cstheme="minorHAnsi"/>
        </w:rPr>
        <w:t>ly</w:t>
      </w:r>
      <w:r w:rsidRPr="00932459">
        <w:rPr>
          <w:rFonts w:eastAsiaTheme="minorEastAsia" w:cstheme="minorHAnsi"/>
        </w:rPr>
        <w:t xml:space="preserve"> </w:t>
      </w:r>
      <w:r w:rsidR="00014EA8" w:rsidRPr="00932459">
        <w:rPr>
          <w:rFonts w:eastAsiaTheme="minorEastAsia" w:cstheme="minorHAnsi"/>
        </w:rPr>
        <w:t>found i</w:t>
      </w:r>
      <w:r w:rsidR="00E33CCF">
        <w:rPr>
          <w:rFonts w:eastAsiaTheme="minorEastAsia" w:cstheme="minorHAnsi"/>
        </w:rPr>
        <w:t>n</w:t>
      </w:r>
      <w:r w:rsidR="00014EA8" w:rsidRPr="00932459">
        <w:rPr>
          <w:rFonts w:eastAsiaTheme="minorEastAsia" w:cstheme="minorHAnsi"/>
        </w:rPr>
        <w:t xml:space="preserve"> gardens around the country</w:t>
      </w:r>
      <w:r w:rsidRPr="00932459">
        <w:rPr>
          <w:rFonts w:eastAsiaTheme="minorEastAsia" w:cstheme="minorHAnsi"/>
        </w:rPr>
        <w:t xml:space="preserve">. They are drought-tolerant and can survive with little water, making them an ideal choice for water-wise gardens. Agapanthus also attract bees and </w:t>
      </w:r>
      <w:r w:rsidRPr="00510FD2">
        <w:rPr>
          <w:rFonts w:eastAsiaTheme="minorEastAsia" w:cstheme="minorHAnsi"/>
          <w:strike/>
        </w:rPr>
        <w:t>butterflies</w:t>
      </w:r>
      <w:r w:rsidR="00C43250">
        <w:rPr>
          <w:rFonts w:eastAsiaTheme="minorEastAsia" w:cstheme="minorHAnsi"/>
        </w:rPr>
        <w:t xml:space="preserve"> nectar-loving birds</w:t>
      </w:r>
      <w:r w:rsidRPr="00932459">
        <w:rPr>
          <w:rFonts w:eastAsiaTheme="minorEastAsia" w:cstheme="minorHAnsi"/>
        </w:rPr>
        <w:t>, making them an excellent choice for pollinator-friendly gardens.</w:t>
      </w:r>
      <w:r w:rsidR="0081078E">
        <w:rPr>
          <w:rFonts w:eastAsiaTheme="minorEastAsia" w:cstheme="minorHAnsi"/>
        </w:rPr>
        <w:t xml:space="preserve"> </w:t>
      </w:r>
      <w:r w:rsidR="0081078E" w:rsidRPr="00990783">
        <w:rPr>
          <w:rFonts w:eastAsiaTheme="minorEastAsia" w:cstheme="minorHAnsi"/>
          <w:color w:val="000000" w:themeColor="text1"/>
        </w:rPr>
        <w:t xml:space="preserve">Agapanthus </w:t>
      </w:r>
      <w:r w:rsidR="00990783" w:rsidRPr="00990783">
        <w:rPr>
          <w:rFonts w:eastAsiaTheme="minorEastAsia" w:cstheme="minorHAnsi"/>
          <w:color w:val="000000" w:themeColor="text1"/>
        </w:rPr>
        <w:t>are</w:t>
      </w:r>
      <w:r w:rsidR="0081078E" w:rsidRPr="00990783">
        <w:rPr>
          <w:rFonts w:eastAsiaTheme="minorEastAsia" w:cstheme="minorHAnsi"/>
          <w:color w:val="000000" w:themeColor="text1"/>
        </w:rPr>
        <w:t xml:space="preserve"> not only popular plants in South African gardens but </w:t>
      </w:r>
      <w:r w:rsidR="00990783" w:rsidRPr="00990783">
        <w:rPr>
          <w:rFonts w:eastAsiaTheme="minorEastAsia" w:cstheme="minorHAnsi"/>
          <w:color w:val="000000" w:themeColor="text1"/>
        </w:rPr>
        <w:t xml:space="preserve">they </w:t>
      </w:r>
      <w:r w:rsidR="0081078E" w:rsidRPr="00990783">
        <w:rPr>
          <w:rFonts w:eastAsiaTheme="minorEastAsia" w:cstheme="minorHAnsi"/>
          <w:color w:val="000000" w:themeColor="text1"/>
        </w:rPr>
        <w:t>have made their way around the world, featuring in home gardens and parks. Extensive cross pollinating of plants has also resulted in th</w:t>
      </w:r>
      <w:r w:rsidR="00990783" w:rsidRPr="00990783">
        <w:rPr>
          <w:rFonts w:eastAsiaTheme="minorEastAsia" w:cstheme="minorHAnsi"/>
          <w:color w:val="000000" w:themeColor="text1"/>
        </w:rPr>
        <w:t xml:space="preserve">e formation </w:t>
      </w:r>
      <w:r w:rsidR="0081078E" w:rsidRPr="00990783">
        <w:rPr>
          <w:rFonts w:eastAsiaTheme="minorEastAsia" w:cstheme="minorHAnsi"/>
          <w:color w:val="000000" w:themeColor="text1"/>
        </w:rPr>
        <w:t xml:space="preserve">of </w:t>
      </w:r>
      <w:r w:rsidR="00990783" w:rsidRPr="00990783">
        <w:rPr>
          <w:rFonts w:eastAsiaTheme="minorEastAsia" w:cstheme="minorHAnsi"/>
          <w:color w:val="000000" w:themeColor="text1"/>
        </w:rPr>
        <w:t xml:space="preserve">incredible </w:t>
      </w:r>
      <w:r w:rsidR="0081078E" w:rsidRPr="00990783">
        <w:rPr>
          <w:rFonts w:eastAsiaTheme="minorEastAsia" w:cstheme="minorHAnsi"/>
          <w:color w:val="000000" w:themeColor="text1"/>
        </w:rPr>
        <w:t xml:space="preserve">colours ranging from almost black to velvet blue. </w:t>
      </w:r>
    </w:p>
    <w:p w14:paraId="11AAAC46" w14:textId="77777777" w:rsidR="00CE7682" w:rsidRPr="00CE7682" w:rsidRDefault="00CE7682" w:rsidP="00510FD2"/>
    <w:p w14:paraId="5B9FC0FC" w14:textId="62BD70CD" w:rsidR="00CE7682" w:rsidRPr="00932459" w:rsidRDefault="00712CF8" w:rsidP="00932459">
      <w:pPr>
        <w:pStyle w:val="ListParagraph"/>
        <w:numPr>
          <w:ilvl w:val="0"/>
          <w:numId w:val="3"/>
        </w:numPr>
        <w:spacing w:line="276" w:lineRule="auto"/>
        <w:jc w:val="both"/>
        <w:rPr>
          <w:rFonts w:eastAsiaTheme="minorEastAsia" w:cstheme="minorHAnsi"/>
        </w:rPr>
      </w:pPr>
      <w:r w:rsidRPr="00932459">
        <w:rPr>
          <w:rFonts w:eastAsiaTheme="minorEastAsia" w:cstheme="minorHAnsi"/>
        </w:rPr>
        <w:t xml:space="preserve">Another water-wise succulent is the </w:t>
      </w:r>
      <w:r w:rsidR="00CE7682" w:rsidRPr="00932459">
        <w:rPr>
          <w:rFonts w:eastAsiaTheme="minorEastAsia" w:cstheme="minorHAnsi"/>
        </w:rPr>
        <w:t>Aloe</w:t>
      </w:r>
      <w:r w:rsidRPr="00932459">
        <w:rPr>
          <w:rFonts w:eastAsiaTheme="minorEastAsia" w:cstheme="minorHAnsi"/>
        </w:rPr>
        <w:t xml:space="preserve"> (</w:t>
      </w:r>
      <w:r w:rsidR="00CE7682" w:rsidRPr="00510FD2">
        <w:rPr>
          <w:rFonts w:eastAsiaTheme="minorEastAsia" w:cstheme="minorHAnsi"/>
          <w:b/>
          <w:bCs/>
          <w:i/>
          <w:iCs/>
        </w:rPr>
        <w:t>Aloe ferox</w:t>
      </w:r>
      <w:r w:rsidR="00CE7682" w:rsidRPr="00932459">
        <w:rPr>
          <w:rFonts w:eastAsiaTheme="minorEastAsia" w:cstheme="minorHAnsi"/>
        </w:rPr>
        <w:t>)</w:t>
      </w:r>
      <w:r w:rsidRPr="00932459">
        <w:rPr>
          <w:rFonts w:eastAsiaTheme="minorEastAsia" w:cstheme="minorHAnsi"/>
        </w:rPr>
        <w:t xml:space="preserve">, </w:t>
      </w:r>
      <w:r w:rsidR="006A6E2C">
        <w:rPr>
          <w:rFonts w:eastAsiaTheme="minorEastAsia" w:cstheme="minorHAnsi"/>
        </w:rPr>
        <w:t>which</w:t>
      </w:r>
      <w:r w:rsidR="00CE7682" w:rsidRPr="00932459">
        <w:rPr>
          <w:rFonts w:eastAsiaTheme="minorEastAsia" w:cstheme="minorHAnsi"/>
        </w:rPr>
        <w:t xml:space="preserve"> is well-suited to the hot, dry conditions of South Africa. It requires minimal water and can thrive in poor soil </w:t>
      </w:r>
      <w:r w:rsidR="00CE7682" w:rsidRPr="00932459">
        <w:rPr>
          <w:rFonts w:eastAsiaTheme="minorEastAsia" w:cstheme="minorHAnsi"/>
        </w:rPr>
        <w:lastRenderedPageBreak/>
        <w:t>conditions. The plant has medicinal properties and is used in traditional medicine to treat a range of ailments</w:t>
      </w:r>
      <w:r w:rsidR="00373B0C" w:rsidRPr="00932459">
        <w:rPr>
          <w:rFonts w:eastAsiaTheme="minorEastAsia" w:cstheme="minorHAnsi"/>
        </w:rPr>
        <w:t xml:space="preserve"> such as acne and skin </w:t>
      </w:r>
      <w:r w:rsidR="000D7688" w:rsidRPr="00932459">
        <w:rPr>
          <w:rFonts w:eastAsiaTheme="minorEastAsia" w:cstheme="minorHAnsi"/>
        </w:rPr>
        <w:t>abrasions.</w:t>
      </w:r>
      <w:r w:rsidR="000D7688">
        <w:rPr>
          <w:rFonts w:eastAsiaTheme="minorEastAsia" w:cstheme="minorHAnsi"/>
        </w:rPr>
        <w:t xml:space="preserve"> If</w:t>
      </w:r>
      <w:r w:rsidR="0081078E">
        <w:rPr>
          <w:rFonts w:eastAsiaTheme="minorEastAsia" w:cstheme="minorHAnsi"/>
        </w:rPr>
        <w:t xml:space="preserve"> the large Aloe ferox is not for you then do keep an eye out for the more compact </w:t>
      </w:r>
      <w:r w:rsidR="0081078E" w:rsidRPr="00510FD2">
        <w:rPr>
          <w:rFonts w:eastAsiaTheme="minorEastAsia" w:cstheme="minorHAnsi"/>
          <w:strike/>
        </w:rPr>
        <w:t>Aloe Hybrids</w:t>
      </w:r>
      <w:r w:rsidR="001E3EDC" w:rsidRPr="00510FD2">
        <w:rPr>
          <w:rFonts w:eastAsiaTheme="minorEastAsia" w:cstheme="minorHAnsi"/>
          <w:strike/>
        </w:rPr>
        <w:t xml:space="preserve"> </w:t>
      </w:r>
      <w:r w:rsidR="001E3EDC">
        <w:rPr>
          <w:rFonts w:eastAsiaTheme="minorEastAsia" w:cstheme="minorHAnsi"/>
        </w:rPr>
        <w:t>aloe hybrids</w:t>
      </w:r>
      <w:r w:rsidR="0081078E">
        <w:rPr>
          <w:rFonts w:eastAsiaTheme="minorEastAsia" w:cstheme="minorHAnsi"/>
        </w:rPr>
        <w:t>, these are not genetically modified at all but rather have been created through selective breeding and cross pollination. Being low and compact they lend themselves perfectly to small gardens</w:t>
      </w:r>
      <w:r w:rsidR="00990783">
        <w:rPr>
          <w:rFonts w:eastAsiaTheme="minorEastAsia" w:cstheme="minorHAnsi"/>
        </w:rPr>
        <w:t xml:space="preserve"> </w:t>
      </w:r>
      <w:r w:rsidR="0081078E">
        <w:rPr>
          <w:rFonts w:eastAsiaTheme="minorEastAsia" w:cstheme="minorHAnsi"/>
        </w:rPr>
        <w:t xml:space="preserve">and of course pots and containers. </w:t>
      </w:r>
    </w:p>
    <w:p w14:paraId="1ABB6F4C" w14:textId="77777777" w:rsidR="00CE7682" w:rsidRPr="00CE7682" w:rsidRDefault="00CE7682" w:rsidP="00CE7682">
      <w:pPr>
        <w:spacing w:line="276" w:lineRule="auto"/>
        <w:jc w:val="both"/>
        <w:rPr>
          <w:rFonts w:eastAsiaTheme="minorEastAsia" w:cstheme="minorHAnsi"/>
        </w:rPr>
      </w:pPr>
    </w:p>
    <w:p w14:paraId="23A971BB" w14:textId="714CA2F8" w:rsidR="00CE7682" w:rsidRPr="00932459" w:rsidRDefault="00373B0C" w:rsidP="00932459">
      <w:pPr>
        <w:pStyle w:val="ListParagraph"/>
        <w:numPr>
          <w:ilvl w:val="0"/>
          <w:numId w:val="3"/>
        </w:numPr>
        <w:spacing w:line="276" w:lineRule="auto"/>
        <w:jc w:val="both"/>
        <w:rPr>
          <w:rFonts w:eastAsiaTheme="minorEastAsia" w:cstheme="minorHAnsi"/>
        </w:rPr>
      </w:pPr>
      <w:r w:rsidRPr="00932459">
        <w:rPr>
          <w:rFonts w:eastAsiaTheme="minorEastAsia" w:cstheme="minorHAnsi"/>
        </w:rPr>
        <w:t xml:space="preserve">The </w:t>
      </w:r>
      <w:r w:rsidR="00CE7682" w:rsidRPr="00932459">
        <w:rPr>
          <w:rFonts w:eastAsiaTheme="minorEastAsia" w:cstheme="minorHAnsi"/>
        </w:rPr>
        <w:t>Cape Honeysuckle (</w:t>
      </w:r>
      <w:proofErr w:type="spellStart"/>
      <w:r w:rsidR="0081078E" w:rsidRPr="00510FD2">
        <w:rPr>
          <w:rFonts w:eastAsiaTheme="minorEastAsia" w:cstheme="minorHAnsi"/>
          <w:b/>
          <w:bCs/>
          <w:i/>
          <w:iCs/>
        </w:rPr>
        <w:t>Tecoma</w:t>
      </w:r>
      <w:proofErr w:type="spellEnd"/>
      <w:r w:rsidR="00CE7682" w:rsidRPr="00510FD2">
        <w:rPr>
          <w:rFonts w:eastAsiaTheme="minorEastAsia" w:cstheme="minorHAnsi"/>
          <w:b/>
          <w:bCs/>
          <w:i/>
          <w:iCs/>
        </w:rPr>
        <w:t xml:space="preserve"> capensis</w:t>
      </w:r>
      <w:r w:rsidRPr="00932459">
        <w:rPr>
          <w:rFonts w:eastAsiaTheme="minorEastAsia" w:cstheme="minorHAnsi"/>
        </w:rPr>
        <w:t>) is a</w:t>
      </w:r>
      <w:r w:rsidR="00CE7682" w:rsidRPr="00932459">
        <w:rPr>
          <w:rFonts w:eastAsiaTheme="minorEastAsia" w:cstheme="minorHAnsi"/>
        </w:rPr>
        <w:t xml:space="preserve"> fast-growing shrub </w:t>
      </w:r>
      <w:r w:rsidRPr="00932459">
        <w:rPr>
          <w:rFonts w:eastAsiaTheme="minorEastAsia" w:cstheme="minorHAnsi"/>
        </w:rPr>
        <w:t xml:space="preserve">that </w:t>
      </w:r>
      <w:r w:rsidR="00CE7682" w:rsidRPr="00932459">
        <w:rPr>
          <w:rFonts w:eastAsiaTheme="minorEastAsia" w:cstheme="minorHAnsi"/>
        </w:rPr>
        <w:t>produces clusters of orange or yellow tubular flowers that attract birds and bees. Cape Honeysuckle also responds well to pruning, making it a popular choice for hedging.</w:t>
      </w:r>
    </w:p>
    <w:p w14:paraId="367CD279" w14:textId="77777777" w:rsidR="00CE7682" w:rsidRPr="00CE7682" w:rsidRDefault="00CE7682" w:rsidP="00CE7682">
      <w:pPr>
        <w:spacing w:line="276" w:lineRule="auto"/>
        <w:jc w:val="both"/>
        <w:rPr>
          <w:rFonts w:eastAsiaTheme="minorEastAsia" w:cstheme="minorHAnsi"/>
        </w:rPr>
      </w:pPr>
    </w:p>
    <w:p w14:paraId="6DA346FE" w14:textId="70330FA5" w:rsidR="00CE7682" w:rsidRPr="00932459" w:rsidRDefault="004D312B" w:rsidP="00932459">
      <w:pPr>
        <w:pStyle w:val="ListParagraph"/>
        <w:numPr>
          <w:ilvl w:val="0"/>
          <w:numId w:val="3"/>
        </w:numPr>
        <w:spacing w:line="276" w:lineRule="auto"/>
        <w:jc w:val="both"/>
        <w:rPr>
          <w:rFonts w:eastAsiaTheme="minorEastAsia" w:cstheme="minorHAnsi"/>
        </w:rPr>
      </w:pPr>
      <w:r w:rsidRPr="00932459">
        <w:rPr>
          <w:rFonts w:eastAsiaTheme="minorEastAsia" w:cstheme="minorHAnsi"/>
        </w:rPr>
        <w:t>The vibrant, dais</w:t>
      </w:r>
      <w:r w:rsidR="00962485" w:rsidRPr="00932459">
        <w:rPr>
          <w:rFonts w:eastAsiaTheme="minorEastAsia" w:cstheme="minorHAnsi"/>
        </w:rPr>
        <w:t>y</w:t>
      </w:r>
      <w:r w:rsidRPr="00932459">
        <w:rPr>
          <w:rFonts w:eastAsiaTheme="minorEastAsia" w:cstheme="minorHAnsi"/>
        </w:rPr>
        <w:t>-like flowers produced by the African Daisy (</w:t>
      </w:r>
      <w:proofErr w:type="spellStart"/>
      <w:r w:rsidRPr="00510FD2">
        <w:rPr>
          <w:rFonts w:eastAsiaTheme="minorEastAsia" w:cstheme="minorHAnsi"/>
          <w:b/>
          <w:bCs/>
          <w:i/>
          <w:iCs/>
        </w:rPr>
        <w:t>Osteospermum</w:t>
      </w:r>
      <w:proofErr w:type="spellEnd"/>
      <w:r w:rsidRPr="00510FD2">
        <w:rPr>
          <w:rFonts w:eastAsiaTheme="minorEastAsia" w:cstheme="minorHAnsi"/>
          <w:b/>
          <w:bCs/>
          <w:i/>
          <w:iCs/>
        </w:rPr>
        <w:t xml:space="preserve"> </w:t>
      </w:r>
      <w:proofErr w:type="spellStart"/>
      <w:r w:rsidRPr="00510FD2">
        <w:rPr>
          <w:rFonts w:eastAsiaTheme="minorEastAsia" w:cstheme="minorHAnsi"/>
          <w:b/>
          <w:bCs/>
          <w:i/>
          <w:iCs/>
        </w:rPr>
        <w:t>ecklonis</w:t>
      </w:r>
      <w:proofErr w:type="spellEnd"/>
      <w:r w:rsidRPr="00932459">
        <w:rPr>
          <w:rFonts w:eastAsiaTheme="minorEastAsia" w:cstheme="minorHAnsi"/>
        </w:rPr>
        <w:t>)</w:t>
      </w:r>
      <w:r w:rsidR="00962485" w:rsidRPr="00932459">
        <w:rPr>
          <w:rFonts w:eastAsiaTheme="minorEastAsia" w:cstheme="minorHAnsi"/>
        </w:rPr>
        <w:t xml:space="preserve"> are a </w:t>
      </w:r>
      <w:r w:rsidR="001E3EDC" w:rsidRPr="00932459">
        <w:rPr>
          <w:rFonts w:eastAsiaTheme="minorEastAsia" w:cstheme="minorHAnsi"/>
        </w:rPr>
        <w:t>standout</w:t>
      </w:r>
      <w:r w:rsidR="00962485" w:rsidRPr="00932459">
        <w:rPr>
          <w:rFonts w:eastAsiaTheme="minorEastAsia" w:cstheme="minorHAnsi"/>
        </w:rPr>
        <w:t xml:space="preserve"> </w:t>
      </w:r>
      <w:r w:rsidR="00D44F0F" w:rsidRPr="00932459">
        <w:rPr>
          <w:rFonts w:eastAsiaTheme="minorEastAsia" w:cstheme="minorHAnsi"/>
        </w:rPr>
        <w:t>attraction</w:t>
      </w:r>
      <w:r w:rsidR="00962485" w:rsidRPr="00932459">
        <w:rPr>
          <w:rFonts w:eastAsiaTheme="minorEastAsia" w:cstheme="minorHAnsi"/>
        </w:rPr>
        <w:t xml:space="preserve"> in any garden with </w:t>
      </w:r>
      <w:r w:rsidR="00D44F0F" w:rsidRPr="00932459">
        <w:rPr>
          <w:rFonts w:eastAsiaTheme="minorEastAsia" w:cstheme="minorHAnsi"/>
        </w:rPr>
        <w:t>its</w:t>
      </w:r>
      <w:r w:rsidR="00962485" w:rsidRPr="00932459">
        <w:rPr>
          <w:rFonts w:eastAsiaTheme="minorEastAsia" w:cstheme="minorHAnsi"/>
        </w:rPr>
        <w:t xml:space="preserve"> shades of purple, pink and white.</w:t>
      </w:r>
      <w:r w:rsidR="003916D7" w:rsidRPr="00932459">
        <w:rPr>
          <w:rFonts w:eastAsiaTheme="minorEastAsia" w:cstheme="minorHAnsi"/>
        </w:rPr>
        <w:t xml:space="preserve"> The African Daisy is not only an</w:t>
      </w:r>
      <w:r w:rsidR="00CE7682" w:rsidRPr="00932459">
        <w:rPr>
          <w:rFonts w:eastAsiaTheme="minorEastAsia" w:cstheme="minorHAnsi"/>
        </w:rPr>
        <w:t xml:space="preserve"> ideal choice for water-wise gardens</w:t>
      </w:r>
      <w:r w:rsidR="003916D7" w:rsidRPr="00932459">
        <w:rPr>
          <w:rFonts w:eastAsiaTheme="minorEastAsia" w:cstheme="minorHAnsi"/>
        </w:rPr>
        <w:t xml:space="preserve"> but also a </w:t>
      </w:r>
      <w:r w:rsidR="00CE7682" w:rsidRPr="00932459">
        <w:rPr>
          <w:rFonts w:eastAsiaTheme="minorEastAsia" w:cstheme="minorHAnsi"/>
        </w:rPr>
        <w:t xml:space="preserve"> popular choice for borders and rock gardens.</w:t>
      </w:r>
      <w:r w:rsidR="001E3EDC">
        <w:rPr>
          <w:rFonts w:eastAsiaTheme="minorEastAsia" w:cstheme="minorHAnsi"/>
        </w:rPr>
        <w:t xml:space="preserve"> Butterflies adore their large open-faced blooms.</w:t>
      </w:r>
    </w:p>
    <w:p w14:paraId="2BE772B7" w14:textId="77777777" w:rsidR="00CE7682" w:rsidRPr="00CE7682" w:rsidRDefault="00CE7682" w:rsidP="00CE7682">
      <w:pPr>
        <w:spacing w:line="276" w:lineRule="auto"/>
        <w:jc w:val="both"/>
        <w:rPr>
          <w:rFonts w:eastAsiaTheme="minorEastAsia" w:cstheme="minorHAnsi"/>
        </w:rPr>
      </w:pPr>
    </w:p>
    <w:p w14:paraId="56BFDAF0" w14:textId="0397CB0A" w:rsidR="00D41069" w:rsidRDefault="00CE7682" w:rsidP="00CE7682">
      <w:pPr>
        <w:spacing w:line="276" w:lineRule="auto"/>
        <w:jc w:val="both"/>
        <w:rPr>
          <w:rFonts w:eastAsiaTheme="minorEastAsia" w:cstheme="minorHAnsi"/>
        </w:rPr>
      </w:pPr>
      <w:r w:rsidRPr="00CE7682">
        <w:rPr>
          <w:rFonts w:eastAsiaTheme="minorEastAsia" w:cstheme="minorHAnsi"/>
        </w:rPr>
        <w:t xml:space="preserve">By prioritizing indigenous plants that are adapted to the local climate and require less water, gardeners in South Africa can help conserve water resources and contribute to a more sustainable future. </w:t>
      </w:r>
      <w:r w:rsidR="00932459" w:rsidRPr="00CE7682">
        <w:rPr>
          <w:rFonts w:eastAsiaTheme="minorEastAsia" w:cstheme="minorHAnsi"/>
        </w:rPr>
        <w:t xml:space="preserve">Cairey Baxter-Bruce, </w:t>
      </w:r>
      <w:r w:rsidR="00932459">
        <w:rPr>
          <w:rFonts w:eastAsiaTheme="minorEastAsia" w:cstheme="minorHAnsi"/>
        </w:rPr>
        <w:t>Show Director for the E</w:t>
      </w:r>
      <w:r w:rsidR="00DF264D">
        <w:rPr>
          <w:rFonts w:eastAsiaTheme="minorEastAsia" w:cstheme="minorHAnsi"/>
        </w:rPr>
        <w:t xml:space="preserve">ast </w:t>
      </w:r>
      <w:r w:rsidR="00932459">
        <w:rPr>
          <w:rFonts w:eastAsiaTheme="minorEastAsia" w:cstheme="minorHAnsi"/>
        </w:rPr>
        <w:t>C</w:t>
      </w:r>
      <w:r w:rsidR="00DF264D">
        <w:rPr>
          <w:rFonts w:eastAsiaTheme="minorEastAsia" w:cstheme="minorHAnsi"/>
        </w:rPr>
        <w:t xml:space="preserve">oast </w:t>
      </w:r>
      <w:r w:rsidR="00932459">
        <w:rPr>
          <w:rFonts w:eastAsiaTheme="minorEastAsia" w:cstheme="minorHAnsi"/>
        </w:rPr>
        <w:t>R</w:t>
      </w:r>
      <w:r w:rsidR="00DF264D">
        <w:rPr>
          <w:rFonts w:eastAsiaTheme="minorEastAsia" w:cstheme="minorHAnsi"/>
        </w:rPr>
        <w:t>adio</w:t>
      </w:r>
      <w:r w:rsidR="00932459">
        <w:rPr>
          <w:rFonts w:eastAsiaTheme="minorEastAsia" w:cstheme="minorHAnsi"/>
        </w:rPr>
        <w:t xml:space="preserve"> House + Garden Show </w:t>
      </w:r>
      <w:r w:rsidR="00D25143">
        <w:rPr>
          <w:rFonts w:eastAsiaTheme="minorEastAsia" w:cstheme="minorHAnsi"/>
        </w:rPr>
        <w:t>adds</w:t>
      </w:r>
      <w:r w:rsidRPr="00CE7682">
        <w:rPr>
          <w:rFonts w:eastAsiaTheme="minorEastAsia" w:cstheme="minorHAnsi"/>
        </w:rPr>
        <w:t>, "Incorporating water-wise plants into our gardens is a vital step in ensuring that we use our water resources in a responsible and sustainable manner.</w:t>
      </w:r>
      <w:r w:rsidR="000A5089">
        <w:rPr>
          <w:rFonts w:eastAsiaTheme="minorEastAsia" w:cstheme="minorHAnsi"/>
        </w:rPr>
        <w:t xml:space="preserve"> We are excited about what other great </w:t>
      </w:r>
      <w:r w:rsidR="00ED4C42">
        <w:rPr>
          <w:rFonts w:eastAsiaTheme="minorEastAsia" w:cstheme="minorHAnsi"/>
        </w:rPr>
        <w:t xml:space="preserve">insights and </w:t>
      </w:r>
      <w:r w:rsidR="000A5089">
        <w:rPr>
          <w:rFonts w:eastAsiaTheme="minorEastAsia" w:cstheme="minorHAnsi"/>
        </w:rPr>
        <w:t xml:space="preserve">tips </w:t>
      </w:r>
      <w:r w:rsidR="007E09F7">
        <w:rPr>
          <w:rFonts w:eastAsiaTheme="minorEastAsia" w:cstheme="minorHAnsi"/>
        </w:rPr>
        <w:t>Tanya Visser</w:t>
      </w:r>
      <w:r w:rsidR="000A5089">
        <w:rPr>
          <w:rFonts w:eastAsiaTheme="minorEastAsia" w:cstheme="minorHAnsi"/>
        </w:rPr>
        <w:t xml:space="preserve"> and other gardening experts, will be sharing with us at this year’s Show”</w:t>
      </w:r>
      <w:r w:rsidR="007E09F7">
        <w:rPr>
          <w:rFonts w:eastAsiaTheme="minorEastAsia" w:cstheme="minorHAnsi"/>
        </w:rPr>
        <w:t>.</w:t>
      </w:r>
      <w:r w:rsidR="00DF264D">
        <w:rPr>
          <w:rFonts w:eastAsiaTheme="minorEastAsia" w:cstheme="minorHAnsi"/>
        </w:rPr>
        <w:t xml:space="preserve">  </w:t>
      </w:r>
    </w:p>
    <w:p w14:paraId="59CFA7EE" w14:textId="77777777" w:rsidR="00CE7682" w:rsidRPr="00D41069" w:rsidRDefault="00CE7682" w:rsidP="00CE7682">
      <w:pPr>
        <w:spacing w:line="276" w:lineRule="auto"/>
        <w:jc w:val="both"/>
        <w:rPr>
          <w:rFonts w:eastAsiaTheme="minorEastAsia" w:cstheme="minorHAnsi"/>
        </w:rPr>
      </w:pPr>
    </w:p>
    <w:p w14:paraId="2B3BB3B8" w14:textId="14AB0443" w:rsidR="00D41069" w:rsidRPr="00D41069" w:rsidRDefault="00D41069" w:rsidP="00D41069">
      <w:pPr>
        <w:spacing w:line="276" w:lineRule="auto"/>
        <w:jc w:val="both"/>
        <w:rPr>
          <w:rFonts w:eastAsiaTheme="minorEastAsia" w:cstheme="minorHAnsi"/>
        </w:rPr>
      </w:pPr>
      <w:r w:rsidRPr="00D41069">
        <w:rPr>
          <w:rFonts w:eastAsiaTheme="minorEastAsia" w:cstheme="minorHAnsi"/>
        </w:rPr>
        <w:t xml:space="preserve">Don't miss the East Coast Radio House + Garden Show </w:t>
      </w:r>
      <w:r>
        <w:rPr>
          <w:rFonts w:eastAsiaTheme="minorEastAsia" w:cstheme="minorHAnsi"/>
        </w:rPr>
        <w:t>from 1</w:t>
      </w:r>
      <w:r>
        <w:rPr>
          <w:rFonts w:eastAsiaTheme="minorEastAsia" w:cstheme="minorHAnsi"/>
          <w:vertAlign w:val="superscript"/>
        </w:rPr>
        <w:t xml:space="preserve"> </w:t>
      </w:r>
      <w:r>
        <w:rPr>
          <w:rFonts w:eastAsiaTheme="minorEastAsia" w:cstheme="minorHAnsi"/>
        </w:rPr>
        <w:t>– 9 July 2023</w:t>
      </w:r>
      <w:r w:rsidR="006666A8">
        <w:rPr>
          <w:rFonts w:eastAsiaTheme="minorEastAsia" w:cstheme="minorHAnsi"/>
        </w:rPr>
        <w:t xml:space="preserve"> at the Durban Exhibition Centre</w:t>
      </w:r>
      <w:r w:rsidRPr="00D41069">
        <w:rPr>
          <w:rFonts w:eastAsiaTheme="minorEastAsia" w:cstheme="minorHAnsi"/>
        </w:rPr>
        <w:t xml:space="preserve">. For more information on the East Coast Radio House + Garden Show, visit the website </w:t>
      </w:r>
      <w:hyperlink r:id="rId7" w:tgtFrame="_new" w:history="1">
        <w:r w:rsidRPr="00D41069">
          <w:rPr>
            <w:rStyle w:val="Hyperlink"/>
            <w:rFonts w:eastAsiaTheme="minorEastAsia" w:cstheme="minorHAnsi"/>
          </w:rPr>
          <w:t>www.housegardenshow.co.za</w:t>
        </w:r>
      </w:hyperlink>
      <w:r w:rsidRPr="00D41069">
        <w:rPr>
          <w:rFonts w:eastAsiaTheme="minorEastAsia" w:cstheme="minorHAnsi"/>
        </w:rPr>
        <w:t xml:space="preserve"> or follow them on Instagram and Facebook using @housegardenshow.</w:t>
      </w:r>
    </w:p>
    <w:p w14:paraId="20674934" w14:textId="35702529" w:rsidR="00D41069" w:rsidRDefault="00D41069" w:rsidP="0031312C">
      <w:pPr>
        <w:spacing w:line="276" w:lineRule="auto"/>
        <w:jc w:val="both"/>
        <w:rPr>
          <w:rFonts w:eastAsiaTheme="minorEastAsia" w:cstheme="minorHAnsi"/>
        </w:rPr>
      </w:pPr>
    </w:p>
    <w:p w14:paraId="2A4E647F" w14:textId="77777777" w:rsidR="00D41069" w:rsidRDefault="00D41069" w:rsidP="0031312C">
      <w:pPr>
        <w:spacing w:line="276" w:lineRule="auto"/>
        <w:jc w:val="both"/>
        <w:rPr>
          <w:rFonts w:eastAsiaTheme="minorEastAsia" w:cstheme="minorHAnsi"/>
        </w:rPr>
      </w:pPr>
    </w:p>
    <w:p w14:paraId="483C8472" w14:textId="7955ACF5" w:rsidR="00F50DCC" w:rsidRPr="00923438" w:rsidRDefault="00F50DCC" w:rsidP="00923438">
      <w:pPr>
        <w:spacing w:line="276" w:lineRule="auto"/>
        <w:jc w:val="both"/>
        <w:rPr>
          <w:rFonts w:cstheme="minorHAnsi"/>
          <w:b/>
          <w:bCs/>
        </w:rPr>
      </w:pPr>
      <w:r w:rsidRPr="00923438">
        <w:rPr>
          <w:rFonts w:cstheme="minorHAnsi"/>
          <w:b/>
          <w:bCs/>
        </w:rPr>
        <w:t>ENDS</w:t>
      </w:r>
    </w:p>
    <w:p w14:paraId="7BBFB02A" w14:textId="77777777" w:rsidR="001F67E7" w:rsidRDefault="001F67E7" w:rsidP="00F50DCC">
      <w:pPr>
        <w:spacing w:line="276" w:lineRule="auto"/>
        <w:jc w:val="both"/>
        <w:rPr>
          <w:rFonts w:cstheme="minorHAnsi"/>
        </w:rPr>
      </w:pPr>
    </w:p>
    <w:p w14:paraId="4E717BA5" w14:textId="77777777" w:rsidR="001F67E7" w:rsidRPr="00EB3FB9" w:rsidRDefault="001F67E7" w:rsidP="00F50DCC">
      <w:pPr>
        <w:spacing w:line="276" w:lineRule="auto"/>
        <w:jc w:val="both"/>
        <w:rPr>
          <w:rFonts w:cstheme="minorHAnsi"/>
        </w:rPr>
      </w:pPr>
    </w:p>
    <w:tbl>
      <w:tblPr>
        <w:tblStyle w:val="TableGrid"/>
        <w:tblW w:w="0" w:type="auto"/>
        <w:tblLayout w:type="fixed"/>
        <w:tblLook w:val="06A0" w:firstRow="1" w:lastRow="0" w:firstColumn="1" w:lastColumn="0" w:noHBand="1" w:noVBand="1"/>
      </w:tblPr>
      <w:tblGrid>
        <w:gridCol w:w="9360"/>
      </w:tblGrid>
      <w:tr w:rsidR="00F50DCC" w:rsidRPr="00EB3FB9" w14:paraId="6235578D" w14:textId="77777777" w:rsidTr="00D411EF">
        <w:tc>
          <w:tcPr>
            <w:tcW w:w="9360" w:type="dxa"/>
          </w:tcPr>
          <w:p w14:paraId="705781D7" w14:textId="77777777" w:rsidR="00923438" w:rsidRDefault="00923438" w:rsidP="00D411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Arial" w:cstheme="minorHAnsi"/>
                <w:b/>
                <w:bCs/>
                <w:sz w:val="24"/>
                <w:szCs w:val="24"/>
              </w:rPr>
            </w:pPr>
          </w:p>
          <w:p w14:paraId="4570FCEB" w14:textId="7EECA98B" w:rsidR="00F50DCC" w:rsidRPr="00EB3FB9" w:rsidRDefault="00F50DCC" w:rsidP="00D411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cstheme="minorHAnsi"/>
              </w:rPr>
            </w:pPr>
            <w:r w:rsidRPr="00EB3FB9">
              <w:rPr>
                <w:rFonts w:eastAsia="Arial" w:cstheme="minorHAnsi"/>
                <w:b/>
                <w:bCs/>
                <w:sz w:val="24"/>
                <w:szCs w:val="24"/>
              </w:rPr>
              <w:t>Words</w:t>
            </w:r>
            <w:r w:rsidRPr="00EB3FB9">
              <w:rPr>
                <w:rFonts w:eastAsia="Arial" w:cstheme="minorHAnsi"/>
                <w:sz w:val="24"/>
                <w:szCs w:val="24"/>
              </w:rPr>
              <w:t xml:space="preserve">: </w:t>
            </w:r>
            <w:r w:rsidR="00990783">
              <w:rPr>
                <w:rFonts w:eastAsia="Arial" w:cstheme="minorHAnsi"/>
                <w:sz w:val="24"/>
                <w:szCs w:val="24"/>
              </w:rPr>
              <w:t>660</w:t>
            </w:r>
            <w:r w:rsidRPr="00EB3FB9">
              <w:rPr>
                <w:rFonts w:cstheme="minorHAnsi"/>
              </w:rPr>
              <w:tab/>
            </w:r>
            <w:r w:rsidRPr="00EB3FB9">
              <w:rPr>
                <w:rFonts w:eastAsia="Arial" w:cstheme="minorHAnsi"/>
                <w:sz w:val="24"/>
                <w:szCs w:val="24"/>
              </w:rPr>
              <w:t xml:space="preserve">      </w:t>
            </w:r>
          </w:p>
          <w:p w14:paraId="1AA3950C" w14:textId="07BB4F16" w:rsidR="00F50DCC" w:rsidRPr="00EB3FB9" w:rsidRDefault="00F50DCC" w:rsidP="00D411EF">
            <w:pPr>
              <w:spacing w:line="276" w:lineRule="auto"/>
              <w:jc w:val="both"/>
              <w:rPr>
                <w:rFonts w:cstheme="minorHAnsi"/>
              </w:rPr>
            </w:pPr>
            <w:r w:rsidRPr="00EB3FB9">
              <w:rPr>
                <w:rFonts w:eastAsia="Arial" w:cstheme="minorHAnsi"/>
                <w:b/>
                <w:bCs/>
                <w:sz w:val="24"/>
                <w:szCs w:val="24"/>
              </w:rPr>
              <w:t>Pictures</w:t>
            </w:r>
            <w:r w:rsidRPr="00EB3FB9">
              <w:rPr>
                <w:rFonts w:eastAsia="Arial" w:cstheme="minorHAnsi"/>
                <w:sz w:val="24"/>
                <w:szCs w:val="24"/>
              </w:rPr>
              <w:t xml:space="preserve">: </w:t>
            </w:r>
            <w:r w:rsidR="000232F6">
              <w:rPr>
                <w:rFonts w:eastAsia="Arial" w:cstheme="minorHAnsi"/>
                <w:sz w:val="24"/>
                <w:szCs w:val="24"/>
              </w:rPr>
              <w:t>Images of</w:t>
            </w:r>
            <w:r w:rsidR="001F67E7">
              <w:rPr>
                <w:rFonts w:eastAsia="Arial" w:cstheme="minorHAnsi"/>
                <w:sz w:val="24"/>
                <w:szCs w:val="24"/>
              </w:rPr>
              <w:t xml:space="preserve"> the 5 waterwise plants</w:t>
            </w:r>
            <w:r w:rsidR="000B665B">
              <w:rPr>
                <w:rFonts w:eastAsia="Arial" w:cstheme="minorHAnsi"/>
                <w:sz w:val="24"/>
                <w:szCs w:val="24"/>
              </w:rPr>
              <w:t xml:space="preserve"> </w:t>
            </w:r>
          </w:p>
          <w:p w14:paraId="1099A064" w14:textId="614A6B35" w:rsidR="00F50DCC" w:rsidRDefault="00F50DCC" w:rsidP="00D411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Theme="minorEastAsia" w:cstheme="minorHAnsi"/>
                <w:sz w:val="24"/>
                <w:szCs w:val="24"/>
              </w:rPr>
            </w:pPr>
            <w:r w:rsidRPr="00EB3FB9">
              <w:rPr>
                <w:rFonts w:eastAsia="Arial" w:cstheme="minorHAnsi"/>
                <w:b/>
                <w:bCs/>
                <w:sz w:val="24"/>
                <w:szCs w:val="24"/>
              </w:rPr>
              <w:t>Distributed on behalf of</w:t>
            </w:r>
            <w:r w:rsidRPr="00EB3FB9">
              <w:rPr>
                <w:rFonts w:eastAsia="Arial" w:cstheme="minorHAnsi"/>
                <w:sz w:val="24"/>
                <w:szCs w:val="24"/>
              </w:rPr>
              <w:t xml:space="preserve">: </w:t>
            </w:r>
            <w:r w:rsidRPr="00EB3FB9">
              <w:rPr>
                <w:rFonts w:eastAsiaTheme="minorEastAsia" w:cstheme="minorHAnsi"/>
                <w:sz w:val="24"/>
                <w:szCs w:val="24"/>
              </w:rPr>
              <w:t>The East Coast Radio House + Garden Show</w:t>
            </w:r>
          </w:p>
          <w:p w14:paraId="7EFFBEC5" w14:textId="1996E392" w:rsidR="00C648E1" w:rsidRPr="00EB3FB9" w:rsidRDefault="00C648E1" w:rsidP="00D411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Theme="minorEastAsia" w:cstheme="minorHAnsi"/>
                <w:b/>
                <w:bCs/>
                <w:color w:val="000000" w:themeColor="text1"/>
                <w:sz w:val="24"/>
                <w:szCs w:val="24"/>
              </w:rPr>
            </w:pPr>
            <w:r w:rsidRPr="00C648E1">
              <w:rPr>
                <w:rFonts w:eastAsiaTheme="minorEastAsia" w:cstheme="minorHAnsi"/>
                <w:b/>
                <w:bCs/>
                <w:sz w:val="24"/>
                <w:szCs w:val="24"/>
              </w:rPr>
              <w:t>Date</w:t>
            </w:r>
            <w:r>
              <w:rPr>
                <w:rFonts w:eastAsiaTheme="minorEastAsia" w:cstheme="minorHAnsi"/>
                <w:sz w:val="24"/>
                <w:szCs w:val="24"/>
              </w:rPr>
              <w:t xml:space="preserve">: </w:t>
            </w:r>
            <w:r w:rsidR="00A860C1">
              <w:rPr>
                <w:rFonts w:eastAsiaTheme="minorEastAsia" w:cstheme="minorHAnsi"/>
                <w:sz w:val="24"/>
                <w:szCs w:val="24"/>
              </w:rPr>
              <w:t>1</w:t>
            </w:r>
            <w:r w:rsidR="00990783">
              <w:rPr>
                <w:rFonts w:eastAsiaTheme="minorEastAsia" w:cstheme="minorHAnsi"/>
                <w:sz w:val="24"/>
                <w:szCs w:val="24"/>
              </w:rPr>
              <w:t>8</w:t>
            </w:r>
            <w:r w:rsidR="00A860C1">
              <w:rPr>
                <w:rFonts w:eastAsiaTheme="minorEastAsia" w:cstheme="minorHAnsi"/>
                <w:sz w:val="24"/>
                <w:szCs w:val="24"/>
              </w:rPr>
              <w:t xml:space="preserve"> April </w:t>
            </w:r>
            <w:r>
              <w:rPr>
                <w:rFonts w:eastAsiaTheme="minorEastAsia" w:cstheme="minorHAnsi"/>
                <w:sz w:val="24"/>
                <w:szCs w:val="24"/>
              </w:rPr>
              <w:t>202</w:t>
            </w:r>
            <w:r w:rsidR="00923438">
              <w:rPr>
                <w:rFonts w:eastAsiaTheme="minorEastAsia" w:cstheme="minorHAnsi"/>
                <w:sz w:val="24"/>
                <w:szCs w:val="24"/>
              </w:rPr>
              <w:t>3</w:t>
            </w:r>
          </w:p>
          <w:p w14:paraId="70AAC430" w14:textId="77777777" w:rsidR="00F50DCC" w:rsidRPr="00EB3FB9" w:rsidRDefault="00F50DCC" w:rsidP="00D411EF">
            <w:pPr>
              <w:spacing w:line="276" w:lineRule="auto"/>
              <w:jc w:val="both"/>
              <w:rPr>
                <w:rFonts w:eastAsiaTheme="minorEastAsia" w:cstheme="minorHAnsi"/>
                <w:color w:val="000000" w:themeColor="text1"/>
              </w:rPr>
            </w:pPr>
          </w:p>
        </w:tc>
      </w:tr>
    </w:tbl>
    <w:p w14:paraId="686B90B7" w14:textId="77777777" w:rsidR="00990783" w:rsidRDefault="00990783" w:rsidP="00F50DCC">
      <w:pPr>
        <w:spacing w:line="276" w:lineRule="auto"/>
        <w:jc w:val="both"/>
        <w:rPr>
          <w:rFonts w:cstheme="minorHAnsi"/>
          <w:b/>
          <w:bCs/>
        </w:rPr>
      </w:pPr>
    </w:p>
    <w:p w14:paraId="6B748B10" w14:textId="7882D199" w:rsidR="00F50DCC" w:rsidRPr="00EB3FB9" w:rsidRDefault="00F50DCC" w:rsidP="00F50DCC">
      <w:pPr>
        <w:spacing w:line="276" w:lineRule="auto"/>
        <w:jc w:val="both"/>
        <w:rPr>
          <w:rFonts w:cstheme="minorHAnsi"/>
          <w:b/>
          <w:bCs/>
        </w:rPr>
      </w:pPr>
      <w:r w:rsidRPr="00EB3FB9">
        <w:rPr>
          <w:rFonts w:cstheme="minorHAnsi"/>
          <w:b/>
          <w:bCs/>
        </w:rPr>
        <w:t>Notes to editor:</w:t>
      </w:r>
    </w:p>
    <w:p w14:paraId="7107DB92" w14:textId="77777777" w:rsidR="00F50DCC" w:rsidRPr="00EB3FB9" w:rsidRDefault="00F50DCC" w:rsidP="00F50DCC">
      <w:pPr>
        <w:spacing w:line="276" w:lineRule="auto"/>
        <w:jc w:val="both"/>
        <w:rPr>
          <w:rFonts w:cstheme="minorHAnsi"/>
          <w:i/>
          <w:iCs/>
        </w:rPr>
      </w:pPr>
      <w:r w:rsidRPr="00EB3FB9">
        <w:rPr>
          <w:rFonts w:cstheme="minorHAnsi"/>
          <w:i/>
          <w:iCs/>
        </w:rPr>
        <w:t>About The East Coast Radio House + Garden Show</w:t>
      </w:r>
    </w:p>
    <w:p w14:paraId="557F6C7E" w14:textId="5F4DE2F8" w:rsidR="00F50DCC" w:rsidRPr="00EB3FB9" w:rsidRDefault="00F50DCC" w:rsidP="00F50DCC">
      <w:pPr>
        <w:spacing w:line="276" w:lineRule="auto"/>
        <w:jc w:val="both"/>
        <w:rPr>
          <w:rFonts w:cstheme="minorHAnsi"/>
        </w:rPr>
      </w:pPr>
      <w:r w:rsidRPr="00EB3FB9">
        <w:rPr>
          <w:rFonts w:cstheme="minorHAnsi"/>
        </w:rPr>
        <w:t xml:space="preserve">As KZN’s biggest home, garden and lifestyle expo, the East Coast Radio House + Garden Show has created a local marketplace of inspiration, creativity, innovation, collaboration, demonstrations, entertainment and craftmanship at its best. The East Coast House + Garden Show brings over 350 exhibitors together for </w:t>
      </w:r>
      <w:r w:rsidR="00F060EE">
        <w:rPr>
          <w:rFonts w:cstheme="minorHAnsi"/>
        </w:rPr>
        <w:t>9</w:t>
      </w:r>
      <w:r w:rsidRPr="00EB3FB9">
        <w:rPr>
          <w:rFonts w:cstheme="minorHAnsi"/>
        </w:rPr>
        <w:t xml:space="preserve"> days at the Durban Exhibition Centre from</w:t>
      </w:r>
      <w:r w:rsidR="00923438">
        <w:rPr>
          <w:rFonts w:cstheme="minorHAnsi"/>
        </w:rPr>
        <w:t xml:space="preserve"> 1-9 </w:t>
      </w:r>
      <w:r w:rsidRPr="00EB3FB9">
        <w:rPr>
          <w:rFonts w:cstheme="minorHAnsi"/>
        </w:rPr>
        <w:t>July 202</w:t>
      </w:r>
      <w:r w:rsidR="00923438">
        <w:rPr>
          <w:rFonts w:cstheme="minorHAnsi"/>
        </w:rPr>
        <w:t>3</w:t>
      </w:r>
      <w:r w:rsidRPr="00EB3FB9">
        <w:rPr>
          <w:rFonts w:cstheme="minorHAnsi"/>
        </w:rPr>
        <w:t>. It’s a one-of-a-kind home and garden experience for shoppers and idea hunters!</w:t>
      </w:r>
    </w:p>
    <w:p w14:paraId="147212BD" w14:textId="77777777" w:rsidR="00F50DCC" w:rsidRPr="00EB3FB9" w:rsidRDefault="00F50DCC" w:rsidP="00F50DCC">
      <w:pPr>
        <w:spacing w:line="276" w:lineRule="auto"/>
        <w:jc w:val="both"/>
        <w:rPr>
          <w:rFonts w:cstheme="minorHAnsi"/>
        </w:rPr>
      </w:pPr>
    </w:p>
    <w:p w14:paraId="7745A4E3" w14:textId="77777777" w:rsidR="00F50DCC" w:rsidRPr="00EB3FB9" w:rsidRDefault="00F50DCC" w:rsidP="00F50DCC">
      <w:pPr>
        <w:spacing w:line="276" w:lineRule="auto"/>
        <w:jc w:val="both"/>
        <w:rPr>
          <w:rFonts w:cstheme="minorHAnsi"/>
        </w:rPr>
      </w:pPr>
    </w:p>
    <w:p w14:paraId="45D39C90" w14:textId="537C8F18" w:rsidR="00F50DCC" w:rsidRPr="00A550D2" w:rsidRDefault="00F50DCC" w:rsidP="00F50DCC">
      <w:pPr>
        <w:spacing w:line="276" w:lineRule="auto"/>
        <w:jc w:val="center"/>
      </w:pPr>
      <w:r w:rsidRPr="00EB3FB9">
        <w:rPr>
          <w:rFonts w:cstheme="minorHAnsi"/>
        </w:rPr>
        <w:t xml:space="preserve">For more information or visuals, please contact Janna Strang on </w:t>
      </w:r>
      <w:hyperlink r:id="rId8" w:history="1">
        <w:r w:rsidRPr="00EB3FB9">
          <w:rPr>
            <w:rStyle w:val="Hyperlink"/>
            <w:rFonts w:cstheme="minorHAnsi"/>
          </w:rPr>
          <w:t>janna@rainmakermarketing.co.za</w:t>
        </w:r>
      </w:hyperlink>
      <w:r w:rsidRPr="00EB3FB9">
        <w:rPr>
          <w:rFonts w:cstheme="minorHAnsi"/>
        </w:rPr>
        <w:t xml:space="preserve"> or call 082 551 3865</w:t>
      </w:r>
      <w:r w:rsidR="00F060EE">
        <w:t xml:space="preserve"> or Mbali Mpofu on </w:t>
      </w:r>
      <w:hyperlink r:id="rId9" w:history="1">
        <w:r w:rsidR="00F060EE" w:rsidRPr="00F060EE">
          <w:rPr>
            <w:rStyle w:val="Hyperlink"/>
          </w:rPr>
          <w:t>mbali@rainmakermarketing.co.za</w:t>
        </w:r>
      </w:hyperlink>
    </w:p>
    <w:bookmarkEnd w:id="0"/>
    <w:p w14:paraId="0DF26078" w14:textId="77777777" w:rsidR="00F50DCC" w:rsidRPr="00BB0B5A" w:rsidRDefault="00F50DCC" w:rsidP="00BB0B5A">
      <w:pPr>
        <w:jc w:val="both"/>
      </w:pPr>
    </w:p>
    <w:sectPr w:rsidR="00F50DCC" w:rsidRPr="00BB0B5A" w:rsidSect="00E317DD">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179E" w14:textId="77777777" w:rsidR="0015485A" w:rsidRDefault="0015485A" w:rsidP="00C62516">
      <w:r>
        <w:separator/>
      </w:r>
    </w:p>
  </w:endnote>
  <w:endnote w:type="continuationSeparator" w:id="0">
    <w:p w14:paraId="6EAD039F" w14:textId="77777777" w:rsidR="0015485A" w:rsidRDefault="0015485A" w:rsidP="00C62516">
      <w:r>
        <w:continuationSeparator/>
      </w:r>
    </w:p>
  </w:endnote>
  <w:endnote w:type="continuationNotice" w:id="1">
    <w:p w14:paraId="4A1B9845" w14:textId="77777777" w:rsidR="0015485A" w:rsidRDefault="00154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CC45" w14:textId="5B7A4EE0" w:rsidR="004D7917" w:rsidRDefault="004D7917">
    <w:pPr>
      <w:pStyle w:val="Footer"/>
    </w:pPr>
    <w:r>
      <w:rPr>
        <w:noProof/>
      </w:rPr>
      <w:drawing>
        <wp:anchor distT="0" distB="0" distL="114300" distR="114300" simplePos="0" relativeHeight="251661312" behindDoc="0" locked="0" layoutInCell="1" allowOverlap="1" wp14:anchorId="7E30C7BB" wp14:editId="6F2DD56D">
          <wp:simplePos x="0" y="0"/>
          <wp:positionH relativeFrom="column">
            <wp:posOffset>79182</wp:posOffset>
          </wp:positionH>
          <wp:positionV relativeFrom="paragraph">
            <wp:posOffset>-142295</wp:posOffset>
          </wp:positionV>
          <wp:extent cx="5663538" cy="7995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63538" cy="7995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B78C" w14:textId="77777777" w:rsidR="0015485A" w:rsidRDefault="0015485A" w:rsidP="00C62516">
      <w:r>
        <w:separator/>
      </w:r>
    </w:p>
  </w:footnote>
  <w:footnote w:type="continuationSeparator" w:id="0">
    <w:p w14:paraId="29C93BB6" w14:textId="77777777" w:rsidR="0015485A" w:rsidRDefault="0015485A" w:rsidP="00C62516">
      <w:r>
        <w:continuationSeparator/>
      </w:r>
    </w:p>
  </w:footnote>
  <w:footnote w:type="continuationNotice" w:id="1">
    <w:p w14:paraId="4E01EBCF" w14:textId="77777777" w:rsidR="0015485A" w:rsidRDefault="00154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36C9" w14:textId="376DC37E" w:rsidR="00C62516" w:rsidRDefault="004D7917" w:rsidP="00305A89">
    <w:pPr>
      <w:pStyle w:val="Header"/>
    </w:pPr>
    <w:r>
      <w:rPr>
        <w:noProof/>
      </w:rPr>
      <w:drawing>
        <wp:anchor distT="0" distB="0" distL="114300" distR="114300" simplePos="0" relativeHeight="251659264" behindDoc="0" locked="0" layoutInCell="1" allowOverlap="1" wp14:anchorId="6F183556" wp14:editId="3F157290">
          <wp:simplePos x="0" y="0"/>
          <wp:positionH relativeFrom="column">
            <wp:posOffset>2361372</wp:posOffset>
          </wp:positionH>
          <wp:positionV relativeFrom="paragraph">
            <wp:posOffset>-433705</wp:posOffset>
          </wp:positionV>
          <wp:extent cx="1160780" cy="116522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4911" r="34969"/>
                  <a:stretch/>
                </pic:blipFill>
                <pic:spPr bwMode="auto">
                  <a:xfrm>
                    <a:off x="0" y="0"/>
                    <a:ext cx="1160780" cy="1165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2EF"/>
    <w:multiLevelType w:val="multilevel"/>
    <w:tmpl w:val="D42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2696F"/>
    <w:multiLevelType w:val="multilevel"/>
    <w:tmpl w:val="485452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7265A63"/>
    <w:multiLevelType w:val="hybridMultilevel"/>
    <w:tmpl w:val="6AFA8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956424">
    <w:abstractNumId w:val="1"/>
  </w:num>
  <w:num w:numId="2" w16cid:durableId="2085495266">
    <w:abstractNumId w:val="0"/>
  </w:num>
  <w:num w:numId="3" w16cid:durableId="545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31"/>
    <w:rsid w:val="00014EA8"/>
    <w:rsid w:val="000155C0"/>
    <w:rsid w:val="000232F6"/>
    <w:rsid w:val="00027BE1"/>
    <w:rsid w:val="00033E19"/>
    <w:rsid w:val="000577A6"/>
    <w:rsid w:val="00074061"/>
    <w:rsid w:val="000771D2"/>
    <w:rsid w:val="000806C6"/>
    <w:rsid w:val="0008375B"/>
    <w:rsid w:val="000922AA"/>
    <w:rsid w:val="00095390"/>
    <w:rsid w:val="0009657B"/>
    <w:rsid w:val="000A256A"/>
    <w:rsid w:val="000A5089"/>
    <w:rsid w:val="000B665B"/>
    <w:rsid w:val="000B6B3D"/>
    <w:rsid w:val="000C19FA"/>
    <w:rsid w:val="000D0BCE"/>
    <w:rsid w:val="000D7688"/>
    <w:rsid w:val="000F06E5"/>
    <w:rsid w:val="000F1AA2"/>
    <w:rsid w:val="00114CA7"/>
    <w:rsid w:val="001242A4"/>
    <w:rsid w:val="00140335"/>
    <w:rsid w:val="0014375A"/>
    <w:rsid w:val="00145110"/>
    <w:rsid w:val="0015214C"/>
    <w:rsid w:val="0015485A"/>
    <w:rsid w:val="0015599E"/>
    <w:rsid w:val="00157FFD"/>
    <w:rsid w:val="001605AE"/>
    <w:rsid w:val="001739D3"/>
    <w:rsid w:val="00174A90"/>
    <w:rsid w:val="00174D9F"/>
    <w:rsid w:val="00177EE9"/>
    <w:rsid w:val="00180FF8"/>
    <w:rsid w:val="001B186F"/>
    <w:rsid w:val="001B7216"/>
    <w:rsid w:val="001D20EB"/>
    <w:rsid w:val="001D63E0"/>
    <w:rsid w:val="001D7FA3"/>
    <w:rsid w:val="001E2831"/>
    <w:rsid w:val="001E3EDC"/>
    <w:rsid w:val="001F2813"/>
    <w:rsid w:val="001F67E7"/>
    <w:rsid w:val="00201495"/>
    <w:rsid w:val="00256984"/>
    <w:rsid w:val="00262C8D"/>
    <w:rsid w:val="0026520F"/>
    <w:rsid w:val="00273220"/>
    <w:rsid w:val="00275AE2"/>
    <w:rsid w:val="00284BC0"/>
    <w:rsid w:val="00287177"/>
    <w:rsid w:val="002957A0"/>
    <w:rsid w:val="00296D66"/>
    <w:rsid w:val="002A17F0"/>
    <w:rsid w:val="002A67B2"/>
    <w:rsid w:val="002B6842"/>
    <w:rsid w:val="002D0C1D"/>
    <w:rsid w:val="002E02EA"/>
    <w:rsid w:val="002E2F14"/>
    <w:rsid w:val="002E5369"/>
    <w:rsid w:val="002F2509"/>
    <w:rsid w:val="002F68F9"/>
    <w:rsid w:val="00305A89"/>
    <w:rsid w:val="0031312C"/>
    <w:rsid w:val="00316B2E"/>
    <w:rsid w:val="00323621"/>
    <w:rsid w:val="00330F27"/>
    <w:rsid w:val="003464BD"/>
    <w:rsid w:val="00354BDA"/>
    <w:rsid w:val="003678D5"/>
    <w:rsid w:val="00373B0C"/>
    <w:rsid w:val="0037599A"/>
    <w:rsid w:val="00381151"/>
    <w:rsid w:val="003916D7"/>
    <w:rsid w:val="003B2F98"/>
    <w:rsid w:val="003D62A7"/>
    <w:rsid w:val="003F389F"/>
    <w:rsid w:val="003F4689"/>
    <w:rsid w:val="003F78DB"/>
    <w:rsid w:val="004131B2"/>
    <w:rsid w:val="00422295"/>
    <w:rsid w:val="00425745"/>
    <w:rsid w:val="00435219"/>
    <w:rsid w:val="00452CFF"/>
    <w:rsid w:val="0045418E"/>
    <w:rsid w:val="0046239B"/>
    <w:rsid w:val="00476E24"/>
    <w:rsid w:val="004D2684"/>
    <w:rsid w:val="004D312B"/>
    <w:rsid w:val="004D3485"/>
    <w:rsid w:val="004D7917"/>
    <w:rsid w:val="004E2B08"/>
    <w:rsid w:val="004E343C"/>
    <w:rsid w:val="004E47DE"/>
    <w:rsid w:val="004F6544"/>
    <w:rsid w:val="004F76E4"/>
    <w:rsid w:val="00505727"/>
    <w:rsid w:val="00510FD2"/>
    <w:rsid w:val="005171F0"/>
    <w:rsid w:val="005326C5"/>
    <w:rsid w:val="005353E7"/>
    <w:rsid w:val="00537CF2"/>
    <w:rsid w:val="00545558"/>
    <w:rsid w:val="00556E74"/>
    <w:rsid w:val="005632EA"/>
    <w:rsid w:val="00570939"/>
    <w:rsid w:val="00580A5A"/>
    <w:rsid w:val="005832C7"/>
    <w:rsid w:val="005851A9"/>
    <w:rsid w:val="005864F7"/>
    <w:rsid w:val="00591A0A"/>
    <w:rsid w:val="005962FE"/>
    <w:rsid w:val="005C697E"/>
    <w:rsid w:val="005C7B77"/>
    <w:rsid w:val="005F2426"/>
    <w:rsid w:val="00605B8C"/>
    <w:rsid w:val="00605F41"/>
    <w:rsid w:val="006468B1"/>
    <w:rsid w:val="00656153"/>
    <w:rsid w:val="006666A8"/>
    <w:rsid w:val="006671B1"/>
    <w:rsid w:val="0069570A"/>
    <w:rsid w:val="006A6E2C"/>
    <w:rsid w:val="006B0B4F"/>
    <w:rsid w:val="006B2C45"/>
    <w:rsid w:val="006B4761"/>
    <w:rsid w:val="006C6575"/>
    <w:rsid w:val="006D251E"/>
    <w:rsid w:val="006E131D"/>
    <w:rsid w:val="006E5C24"/>
    <w:rsid w:val="006F67AC"/>
    <w:rsid w:val="00712CF8"/>
    <w:rsid w:val="00712E14"/>
    <w:rsid w:val="00721604"/>
    <w:rsid w:val="007328CD"/>
    <w:rsid w:val="00742D56"/>
    <w:rsid w:val="007516AF"/>
    <w:rsid w:val="00766EAE"/>
    <w:rsid w:val="00767354"/>
    <w:rsid w:val="00772E48"/>
    <w:rsid w:val="0077504B"/>
    <w:rsid w:val="007B1203"/>
    <w:rsid w:val="007E09F7"/>
    <w:rsid w:val="007E46AC"/>
    <w:rsid w:val="007E5EB1"/>
    <w:rsid w:val="00806E69"/>
    <w:rsid w:val="0081078E"/>
    <w:rsid w:val="008178B6"/>
    <w:rsid w:val="00830C44"/>
    <w:rsid w:val="00832147"/>
    <w:rsid w:val="0083431F"/>
    <w:rsid w:val="008369EC"/>
    <w:rsid w:val="008516AC"/>
    <w:rsid w:val="008600BD"/>
    <w:rsid w:val="0086277C"/>
    <w:rsid w:val="00867626"/>
    <w:rsid w:val="008736F2"/>
    <w:rsid w:val="00892589"/>
    <w:rsid w:val="0089468D"/>
    <w:rsid w:val="0089740B"/>
    <w:rsid w:val="008B58F7"/>
    <w:rsid w:val="008D11B2"/>
    <w:rsid w:val="00913E49"/>
    <w:rsid w:val="00923438"/>
    <w:rsid w:val="00924402"/>
    <w:rsid w:val="00932459"/>
    <w:rsid w:val="00962485"/>
    <w:rsid w:val="00977AE9"/>
    <w:rsid w:val="00983830"/>
    <w:rsid w:val="00986BFD"/>
    <w:rsid w:val="0099007A"/>
    <w:rsid w:val="00990783"/>
    <w:rsid w:val="00991EA9"/>
    <w:rsid w:val="009929B6"/>
    <w:rsid w:val="00995536"/>
    <w:rsid w:val="009B19CD"/>
    <w:rsid w:val="009D241B"/>
    <w:rsid w:val="009F3E7E"/>
    <w:rsid w:val="00A53951"/>
    <w:rsid w:val="00A70F55"/>
    <w:rsid w:val="00A810F9"/>
    <w:rsid w:val="00A860C1"/>
    <w:rsid w:val="00A91A35"/>
    <w:rsid w:val="00AB04ED"/>
    <w:rsid w:val="00AB08DF"/>
    <w:rsid w:val="00AC46FF"/>
    <w:rsid w:val="00AD2B2D"/>
    <w:rsid w:val="00AF111F"/>
    <w:rsid w:val="00AF193C"/>
    <w:rsid w:val="00B055F0"/>
    <w:rsid w:val="00B102E2"/>
    <w:rsid w:val="00B223D7"/>
    <w:rsid w:val="00B24E55"/>
    <w:rsid w:val="00B60880"/>
    <w:rsid w:val="00B623CD"/>
    <w:rsid w:val="00B67074"/>
    <w:rsid w:val="00B84D96"/>
    <w:rsid w:val="00B868EF"/>
    <w:rsid w:val="00BA690B"/>
    <w:rsid w:val="00BA72A1"/>
    <w:rsid w:val="00BA771E"/>
    <w:rsid w:val="00BA7CDD"/>
    <w:rsid w:val="00BB0B5A"/>
    <w:rsid w:val="00BB1B7D"/>
    <w:rsid w:val="00BD27D1"/>
    <w:rsid w:val="00BE3566"/>
    <w:rsid w:val="00BF37B2"/>
    <w:rsid w:val="00C00605"/>
    <w:rsid w:val="00C22648"/>
    <w:rsid w:val="00C33878"/>
    <w:rsid w:val="00C43250"/>
    <w:rsid w:val="00C62516"/>
    <w:rsid w:val="00C64886"/>
    <w:rsid w:val="00C648E1"/>
    <w:rsid w:val="00C861AE"/>
    <w:rsid w:val="00C90C36"/>
    <w:rsid w:val="00C946EE"/>
    <w:rsid w:val="00CA1F57"/>
    <w:rsid w:val="00CD6BAB"/>
    <w:rsid w:val="00CD71ED"/>
    <w:rsid w:val="00CD72AF"/>
    <w:rsid w:val="00CD7B0E"/>
    <w:rsid w:val="00CE0CB8"/>
    <w:rsid w:val="00CE1DF9"/>
    <w:rsid w:val="00CE7682"/>
    <w:rsid w:val="00D0156C"/>
    <w:rsid w:val="00D03D7D"/>
    <w:rsid w:val="00D03E19"/>
    <w:rsid w:val="00D2119B"/>
    <w:rsid w:val="00D24945"/>
    <w:rsid w:val="00D25143"/>
    <w:rsid w:val="00D401E5"/>
    <w:rsid w:val="00D41069"/>
    <w:rsid w:val="00D44F0F"/>
    <w:rsid w:val="00D502C1"/>
    <w:rsid w:val="00D504D7"/>
    <w:rsid w:val="00D7053A"/>
    <w:rsid w:val="00D74674"/>
    <w:rsid w:val="00D87FF9"/>
    <w:rsid w:val="00DA5B07"/>
    <w:rsid w:val="00DA754C"/>
    <w:rsid w:val="00DB53E7"/>
    <w:rsid w:val="00DC2A37"/>
    <w:rsid w:val="00DC2B57"/>
    <w:rsid w:val="00DD429D"/>
    <w:rsid w:val="00DD547C"/>
    <w:rsid w:val="00DE59CD"/>
    <w:rsid w:val="00DF264D"/>
    <w:rsid w:val="00E30CEA"/>
    <w:rsid w:val="00E317DD"/>
    <w:rsid w:val="00E33CCF"/>
    <w:rsid w:val="00E51EEB"/>
    <w:rsid w:val="00E56359"/>
    <w:rsid w:val="00E57DCD"/>
    <w:rsid w:val="00E763BF"/>
    <w:rsid w:val="00E83A6D"/>
    <w:rsid w:val="00EB05C0"/>
    <w:rsid w:val="00EB1D1A"/>
    <w:rsid w:val="00EB5376"/>
    <w:rsid w:val="00EC7A0A"/>
    <w:rsid w:val="00ED4C42"/>
    <w:rsid w:val="00ED7325"/>
    <w:rsid w:val="00EF0275"/>
    <w:rsid w:val="00EF066F"/>
    <w:rsid w:val="00EF58E0"/>
    <w:rsid w:val="00F00400"/>
    <w:rsid w:val="00F04CE7"/>
    <w:rsid w:val="00F060EE"/>
    <w:rsid w:val="00F356DC"/>
    <w:rsid w:val="00F35712"/>
    <w:rsid w:val="00F37D07"/>
    <w:rsid w:val="00F412ED"/>
    <w:rsid w:val="00F42603"/>
    <w:rsid w:val="00F50127"/>
    <w:rsid w:val="00F50DCC"/>
    <w:rsid w:val="00F74F3D"/>
    <w:rsid w:val="00FA768E"/>
    <w:rsid w:val="00FB4AD7"/>
    <w:rsid w:val="00FC3494"/>
    <w:rsid w:val="00FD61CC"/>
    <w:rsid w:val="00FE21DE"/>
    <w:rsid w:val="00FE2F40"/>
    <w:rsid w:val="00FE4B1A"/>
    <w:rsid w:val="00FF148A"/>
    <w:rsid w:val="00FF6D7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8B17"/>
  <w15:chartTrackingRefBased/>
  <w15:docId w15:val="{3C1F2DA9-A730-D34A-BBE1-4CC778B7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4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740B"/>
  </w:style>
  <w:style w:type="paragraph" w:styleId="Header">
    <w:name w:val="header"/>
    <w:basedOn w:val="Normal"/>
    <w:link w:val="HeaderChar"/>
    <w:uiPriority w:val="99"/>
    <w:unhideWhenUsed/>
    <w:rsid w:val="00C62516"/>
    <w:pPr>
      <w:tabs>
        <w:tab w:val="center" w:pos="4513"/>
        <w:tab w:val="right" w:pos="9026"/>
      </w:tabs>
    </w:pPr>
  </w:style>
  <w:style w:type="character" w:customStyle="1" w:styleId="HeaderChar">
    <w:name w:val="Header Char"/>
    <w:basedOn w:val="DefaultParagraphFont"/>
    <w:link w:val="Header"/>
    <w:uiPriority w:val="99"/>
    <w:rsid w:val="00C62516"/>
  </w:style>
  <w:style w:type="paragraph" w:styleId="Footer">
    <w:name w:val="footer"/>
    <w:basedOn w:val="Normal"/>
    <w:link w:val="FooterChar"/>
    <w:uiPriority w:val="99"/>
    <w:unhideWhenUsed/>
    <w:rsid w:val="00C62516"/>
    <w:pPr>
      <w:tabs>
        <w:tab w:val="center" w:pos="4513"/>
        <w:tab w:val="right" w:pos="9026"/>
      </w:tabs>
    </w:pPr>
  </w:style>
  <w:style w:type="character" w:customStyle="1" w:styleId="FooterChar">
    <w:name w:val="Footer Char"/>
    <w:basedOn w:val="DefaultParagraphFont"/>
    <w:link w:val="Footer"/>
    <w:uiPriority w:val="99"/>
    <w:rsid w:val="00C62516"/>
  </w:style>
  <w:style w:type="character" w:styleId="Hyperlink">
    <w:name w:val="Hyperlink"/>
    <w:basedOn w:val="DefaultParagraphFont"/>
    <w:uiPriority w:val="99"/>
    <w:unhideWhenUsed/>
    <w:rsid w:val="00F50DCC"/>
    <w:rPr>
      <w:color w:val="0563C1" w:themeColor="hyperlink"/>
      <w:u w:val="single"/>
    </w:rPr>
  </w:style>
  <w:style w:type="table" w:styleId="TableGrid">
    <w:name w:val="Table Grid"/>
    <w:basedOn w:val="TableNormal"/>
    <w:uiPriority w:val="59"/>
    <w:rsid w:val="00F50DCC"/>
    <w:rPr>
      <w:sz w:val="22"/>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962FE"/>
  </w:style>
  <w:style w:type="character" w:styleId="UnresolvedMention">
    <w:name w:val="Unresolved Mention"/>
    <w:basedOn w:val="DefaultParagraphFont"/>
    <w:uiPriority w:val="99"/>
    <w:semiHidden/>
    <w:unhideWhenUsed/>
    <w:rsid w:val="00F060EE"/>
    <w:rPr>
      <w:color w:val="605E5C"/>
      <w:shd w:val="clear" w:color="auto" w:fill="E1DFDD"/>
    </w:rPr>
  </w:style>
  <w:style w:type="paragraph" w:styleId="ListParagraph">
    <w:name w:val="List Paragraph"/>
    <w:basedOn w:val="Normal"/>
    <w:uiPriority w:val="34"/>
    <w:qFormat/>
    <w:rsid w:val="00932459"/>
    <w:pPr>
      <w:ind w:left="720"/>
      <w:contextualSpacing/>
    </w:pPr>
  </w:style>
  <w:style w:type="paragraph" w:styleId="NoSpacing">
    <w:name w:val="No Spacing"/>
    <w:uiPriority w:val="1"/>
    <w:qFormat/>
    <w:rsid w:val="00C4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125">
      <w:bodyDiv w:val="1"/>
      <w:marLeft w:val="0"/>
      <w:marRight w:val="0"/>
      <w:marTop w:val="0"/>
      <w:marBottom w:val="0"/>
      <w:divBdr>
        <w:top w:val="none" w:sz="0" w:space="0" w:color="auto"/>
        <w:left w:val="none" w:sz="0" w:space="0" w:color="auto"/>
        <w:bottom w:val="none" w:sz="0" w:space="0" w:color="auto"/>
        <w:right w:val="none" w:sz="0" w:space="0" w:color="auto"/>
      </w:divBdr>
      <w:divsChild>
        <w:div w:id="547034033">
          <w:marLeft w:val="0"/>
          <w:marRight w:val="0"/>
          <w:marTop w:val="0"/>
          <w:marBottom w:val="0"/>
          <w:divBdr>
            <w:top w:val="none" w:sz="0" w:space="0" w:color="auto"/>
            <w:left w:val="none" w:sz="0" w:space="0" w:color="auto"/>
            <w:bottom w:val="none" w:sz="0" w:space="0" w:color="auto"/>
            <w:right w:val="none" w:sz="0" w:space="0" w:color="auto"/>
          </w:divBdr>
        </w:div>
        <w:div w:id="112020563">
          <w:marLeft w:val="0"/>
          <w:marRight w:val="0"/>
          <w:marTop w:val="0"/>
          <w:marBottom w:val="0"/>
          <w:divBdr>
            <w:top w:val="none" w:sz="0" w:space="0" w:color="auto"/>
            <w:left w:val="none" w:sz="0" w:space="0" w:color="auto"/>
            <w:bottom w:val="none" w:sz="0" w:space="0" w:color="auto"/>
            <w:right w:val="none" w:sz="0" w:space="0" w:color="auto"/>
          </w:divBdr>
        </w:div>
        <w:div w:id="613248689">
          <w:marLeft w:val="0"/>
          <w:marRight w:val="0"/>
          <w:marTop w:val="0"/>
          <w:marBottom w:val="0"/>
          <w:divBdr>
            <w:top w:val="none" w:sz="0" w:space="0" w:color="auto"/>
            <w:left w:val="none" w:sz="0" w:space="0" w:color="auto"/>
            <w:bottom w:val="none" w:sz="0" w:space="0" w:color="auto"/>
            <w:right w:val="none" w:sz="0" w:space="0" w:color="auto"/>
          </w:divBdr>
        </w:div>
        <w:div w:id="919557660">
          <w:marLeft w:val="0"/>
          <w:marRight w:val="0"/>
          <w:marTop w:val="0"/>
          <w:marBottom w:val="0"/>
          <w:divBdr>
            <w:top w:val="none" w:sz="0" w:space="0" w:color="auto"/>
            <w:left w:val="none" w:sz="0" w:space="0" w:color="auto"/>
            <w:bottom w:val="none" w:sz="0" w:space="0" w:color="auto"/>
            <w:right w:val="none" w:sz="0" w:space="0" w:color="auto"/>
          </w:divBdr>
        </w:div>
        <w:div w:id="493378801">
          <w:marLeft w:val="0"/>
          <w:marRight w:val="0"/>
          <w:marTop w:val="0"/>
          <w:marBottom w:val="0"/>
          <w:divBdr>
            <w:top w:val="none" w:sz="0" w:space="0" w:color="auto"/>
            <w:left w:val="none" w:sz="0" w:space="0" w:color="auto"/>
            <w:bottom w:val="none" w:sz="0" w:space="0" w:color="auto"/>
            <w:right w:val="none" w:sz="0" w:space="0" w:color="auto"/>
          </w:divBdr>
        </w:div>
        <w:div w:id="1032412880">
          <w:marLeft w:val="0"/>
          <w:marRight w:val="0"/>
          <w:marTop w:val="0"/>
          <w:marBottom w:val="0"/>
          <w:divBdr>
            <w:top w:val="none" w:sz="0" w:space="0" w:color="auto"/>
            <w:left w:val="none" w:sz="0" w:space="0" w:color="auto"/>
            <w:bottom w:val="none" w:sz="0" w:space="0" w:color="auto"/>
            <w:right w:val="none" w:sz="0" w:space="0" w:color="auto"/>
          </w:divBdr>
        </w:div>
        <w:div w:id="64230645">
          <w:marLeft w:val="0"/>
          <w:marRight w:val="0"/>
          <w:marTop w:val="0"/>
          <w:marBottom w:val="0"/>
          <w:divBdr>
            <w:top w:val="none" w:sz="0" w:space="0" w:color="auto"/>
            <w:left w:val="none" w:sz="0" w:space="0" w:color="auto"/>
            <w:bottom w:val="none" w:sz="0" w:space="0" w:color="auto"/>
            <w:right w:val="none" w:sz="0" w:space="0" w:color="auto"/>
          </w:divBdr>
        </w:div>
        <w:div w:id="2068870926">
          <w:marLeft w:val="0"/>
          <w:marRight w:val="0"/>
          <w:marTop w:val="0"/>
          <w:marBottom w:val="0"/>
          <w:divBdr>
            <w:top w:val="none" w:sz="0" w:space="0" w:color="auto"/>
            <w:left w:val="none" w:sz="0" w:space="0" w:color="auto"/>
            <w:bottom w:val="none" w:sz="0" w:space="0" w:color="auto"/>
            <w:right w:val="none" w:sz="0" w:space="0" w:color="auto"/>
          </w:divBdr>
        </w:div>
        <w:div w:id="1861234148">
          <w:marLeft w:val="0"/>
          <w:marRight w:val="0"/>
          <w:marTop w:val="0"/>
          <w:marBottom w:val="0"/>
          <w:divBdr>
            <w:top w:val="none" w:sz="0" w:space="0" w:color="auto"/>
            <w:left w:val="none" w:sz="0" w:space="0" w:color="auto"/>
            <w:bottom w:val="none" w:sz="0" w:space="0" w:color="auto"/>
            <w:right w:val="none" w:sz="0" w:space="0" w:color="auto"/>
          </w:divBdr>
        </w:div>
        <w:div w:id="482620230">
          <w:marLeft w:val="0"/>
          <w:marRight w:val="0"/>
          <w:marTop w:val="0"/>
          <w:marBottom w:val="0"/>
          <w:divBdr>
            <w:top w:val="none" w:sz="0" w:space="0" w:color="auto"/>
            <w:left w:val="none" w:sz="0" w:space="0" w:color="auto"/>
            <w:bottom w:val="none" w:sz="0" w:space="0" w:color="auto"/>
            <w:right w:val="none" w:sz="0" w:space="0" w:color="auto"/>
          </w:divBdr>
        </w:div>
        <w:div w:id="393358422">
          <w:marLeft w:val="0"/>
          <w:marRight w:val="0"/>
          <w:marTop w:val="30"/>
          <w:marBottom w:val="0"/>
          <w:divBdr>
            <w:top w:val="none" w:sz="0" w:space="0" w:color="auto"/>
            <w:left w:val="none" w:sz="0" w:space="0" w:color="auto"/>
            <w:bottom w:val="none" w:sz="0" w:space="0" w:color="auto"/>
            <w:right w:val="none" w:sz="0" w:space="0" w:color="auto"/>
          </w:divBdr>
        </w:div>
      </w:divsChild>
    </w:div>
    <w:div w:id="430442648">
      <w:bodyDiv w:val="1"/>
      <w:marLeft w:val="0"/>
      <w:marRight w:val="0"/>
      <w:marTop w:val="0"/>
      <w:marBottom w:val="0"/>
      <w:divBdr>
        <w:top w:val="none" w:sz="0" w:space="0" w:color="auto"/>
        <w:left w:val="none" w:sz="0" w:space="0" w:color="auto"/>
        <w:bottom w:val="none" w:sz="0" w:space="0" w:color="auto"/>
        <w:right w:val="none" w:sz="0" w:space="0" w:color="auto"/>
      </w:divBdr>
    </w:div>
    <w:div w:id="669798351">
      <w:bodyDiv w:val="1"/>
      <w:marLeft w:val="0"/>
      <w:marRight w:val="0"/>
      <w:marTop w:val="0"/>
      <w:marBottom w:val="0"/>
      <w:divBdr>
        <w:top w:val="none" w:sz="0" w:space="0" w:color="auto"/>
        <w:left w:val="none" w:sz="0" w:space="0" w:color="auto"/>
        <w:bottom w:val="none" w:sz="0" w:space="0" w:color="auto"/>
        <w:right w:val="none" w:sz="0" w:space="0" w:color="auto"/>
      </w:divBdr>
    </w:div>
    <w:div w:id="723404722">
      <w:bodyDiv w:val="1"/>
      <w:marLeft w:val="0"/>
      <w:marRight w:val="0"/>
      <w:marTop w:val="0"/>
      <w:marBottom w:val="0"/>
      <w:divBdr>
        <w:top w:val="none" w:sz="0" w:space="0" w:color="auto"/>
        <w:left w:val="none" w:sz="0" w:space="0" w:color="auto"/>
        <w:bottom w:val="none" w:sz="0" w:space="0" w:color="auto"/>
        <w:right w:val="none" w:sz="0" w:space="0" w:color="auto"/>
      </w:divBdr>
    </w:div>
    <w:div w:id="798916288">
      <w:bodyDiv w:val="1"/>
      <w:marLeft w:val="0"/>
      <w:marRight w:val="0"/>
      <w:marTop w:val="0"/>
      <w:marBottom w:val="0"/>
      <w:divBdr>
        <w:top w:val="none" w:sz="0" w:space="0" w:color="auto"/>
        <w:left w:val="none" w:sz="0" w:space="0" w:color="auto"/>
        <w:bottom w:val="none" w:sz="0" w:space="0" w:color="auto"/>
        <w:right w:val="none" w:sz="0" w:space="0" w:color="auto"/>
      </w:divBdr>
    </w:div>
    <w:div w:id="1064066430">
      <w:bodyDiv w:val="1"/>
      <w:marLeft w:val="0"/>
      <w:marRight w:val="0"/>
      <w:marTop w:val="0"/>
      <w:marBottom w:val="0"/>
      <w:divBdr>
        <w:top w:val="none" w:sz="0" w:space="0" w:color="auto"/>
        <w:left w:val="none" w:sz="0" w:space="0" w:color="auto"/>
        <w:bottom w:val="none" w:sz="0" w:space="0" w:color="auto"/>
        <w:right w:val="none" w:sz="0" w:space="0" w:color="auto"/>
      </w:divBdr>
    </w:div>
    <w:div w:id="1731540199">
      <w:bodyDiv w:val="1"/>
      <w:marLeft w:val="0"/>
      <w:marRight w:val="0"/>
      <w:marTop w:val="0"/>
      <w:marBottom w:val="0"/>
      <w:divBdr>
        <w:top w:val="none" w:sz="0" w:space="0" w:color="auto"/>
        <w:left w:val="none" w:sz="0" w:space="0" w:color="auto"/>
        <w:bottom w:val="none" w:sz="0" w:space="0" w:color="auto"/>
        <w:right w:val="none" w:sz="0" w:space="0" w:color="auto"/>
      </w:divBdr>
    </w:div>
    <w:div w:id="1782336660">
      <w:bodyDiv w:val="1"/>
      <w:marLeft w:val="0"/>
      <w:marRight w:val="0"/>
      <w:marTop w:val="0"/>
      <w:marBottom w:val="0"/>
      <w:divBdr>
        <w:top w:val="none" w:sz="0" w:space="0" w:color="auto"/>
        <w:left w:val="none" w:sz="0" w:space="0" w:color="auto"/>
        <w:bottom w:val="none" w:sz="0" w:space="0" w:color="auto"/>
        <w:right w:val="none" w:sz="0" w:space="0" w:color="auto"/>
      </w:divBdr>
    </w:div>
    <w:div w:id="1923293622">
      <w:bodyDiv w:val="1"/>
      <w:marLeft w:val="0"/>
      <w:marRight w:val="0"/>
      <w:marTop w:val="0"/>
      <w:marBottom w:val="0"/>
      <w:divBdr>
        <w:top w:val="none" w:sz="0" w:space="0" w:color="auto"/>
        <w:left w:val="none" w:sz="0" w:space="0" w:color="auto"/>
        <w:bottom w:val="none" w:sz="0" w:space="0" w:color="auto"/>
        <w:right w:val="none" w:sz="0" w:space="0" w:color="auto"/>
      </w:divBdr>
    </w:div>
    <w:div w:id="21036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usegardenshow.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ali@rainmakermarketing.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Mbali Mpofu</cp:lastModifiedBy>
  <cp:revision>3</cp:revision>
  <dcterms:created xsi:type="dcterms:W3CDTF">2023-04-18T12:36:00Z</dcterms:created>
  <dcterms:modified xsi:type="dcterms:W3CDTF">2023-04-23T16:07:00Z</dcterms:modified>
</cp:coreProperties>
</file>